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B66" w:rsidRDefault="00723B66">
      <w:pPr>
        <w:rPr>
          <w:rFonts w:ascii="Georgia" w:hAnsi="Georgia"/>
          <w:b/>
          <w:u w:val="single"/>
        </w:rPr>
      </w:pPr>
    </w:p>
    <w:p w:rsidR="00723B66" w:rsidRDefault="00723B66">
      <w:pPr>
        <w:rPr>
          <w:rFonts w:ascii="Georgia" w:hAnsi="Georgia"/>
          <w:b/>
          <w:u w:val="single"/>
        </w:rPr>
      </w:pPr>
      <w:r>
        <w:rPr>
          <w:noProof/>
        </w:rPr>
        <mc:AlternateContent>
          <mc:Choice Requires="wps">
            <w:drawing>
              <wp:inline distT="0" distB="0" distL="0" distR="0">
                <wp:extent cx="5888990" cy="257175"/>
                <wp:effectExtent l="0" t="0" r="0" b="952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57175"/>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3B66" w:rsidRPr="00197F3D" w:rsidRDefault="00723B66" w:rsidP="00723B66">
                            <w:pPr>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OIL SPILL RESPONSE/ROV BUILD: INTRODUCTION</w:t>
                            </w:r>
                          </w:p>
                        </w:txbxContent>
                      </wps:txbx>
                      <wps:bodyPr rot="0" vert="horz" wrap="square" lIns="91440" tIns="45720" rIns="91440" bIns="45720" anchor="ctr"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3.7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" fillcolor="#74c4d7" stroked="f">
                <v:textbox>
                  <w:txbxContent>
                    <w:p w:rsidR="00723B66" w:rsidRPr="00197F3D" w:rsidRDefault="00723B66" w:rsidP="00723B66">
                      <w:pPr>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OIL SPILL RESPONSE/ROV BUILD: INTRODUCTION</w:t>
                      </w:r>
                    </w:p>
                  </w:txbxContent>
                </v:textbox>
                <w10:anchorlock/>
              </v:shape>
            </w:pict>
          </mc:Fallback>
        </mc:AlternateContent>
      </w:r>
    </w:p>
    <w:p w:rsidR="0035265E" w:rsidRPr="00723B66" w:rsidRDefault="0035265E">
      <w:pPr>
        <w:rPr>
          <w:rFonts w:ascii="Georgia" w:hAnsi="Georgia"/>
        </w:rPr>
      </w:pPr>
    </w:p>
    <w:p w:rsidR="003B3132" w:rsidRPr="00723B66" w:rsidRDefault="003B3132" w:rsidP="003B3132">
      <w:pPr>
        <w:rPr>
          <w:rFonts w:ascii="Georgia" w:hAnsi="Georgia"/>
        </w:rPr>
      </w:pPr>
      <w:r w:rsidRPr="00723B66">
        <w:rPr>
          <w:rFonts w:ascii="Georgia" w:hAnsi="Georgia"/>
        </w:rPr>
        <w:t>A remotely operated vehicle, or ROV, is an unoccupied, submersible vehicle that can be used in deep or shallow underwater applications and is operated by a user above water. They can extend human exploration of ocean areas, especially those that are deep or hazardous, because they can travel deeper and stay underwater longer than human divers. ROV's may be particularly helpful in Arctic ecosystems, which are dark, remote, and characterized by extreme weather and water covered by ice.</w:t>
      </w:r>
    </w:p>
    <w:p w:rsidR="00565D68" w:rsidRPr="00723B66" w:rsidRDefault="00565D68" w:rsidP="0035265E">
      <w:pPr>
        <w:rPr>
          <w:rFonts w:ascii="Georgia" w:hAnsi="Georgia"/>
        </w:rPr>
      </w:pPr>
    </w:p>
    <w:p w:rsidR="0035265E" w:rsidRPr="00723B66" w:rsidRDefault="00723B66" w:rsidP="0035265E">
      <w:pPr>
        <w:rPr>
          <w:rFonts w:ascii="Georgia" w:hAnsi="Georgia"/>
          <w:b/>
        </w:rPr>
      </w:pPr>
      <w:r>
        <w:rPr>
          <w:noProof/>
        </w:rPr>
        <mc:AlternateContent>
          <mc:Choice Requires="wps">
            <w:drawing>
              <wp:inline distT="0" distB="0" distL="0" distR="0">
                <wp:extent cx="5888990" cy="264795"/>
                <wp:effectExtent l="0" t="0" r="0" b="254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795"/>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3B66" w:rsidRPr="00197F3D" w:rsidRDefault="00723B66" w:rsidP="00723B66">
                            <w:pPr>
                              <w:rPr>
                                <w:rFonts w:ascii="Microsoft Sans Serif" w:hAnsi="Microsoft Sans Serif" w:cs="Microsoft Sans Serif"/>
                                <w:b/>
                                <w:color w:val="FFFFFF" w:themeColor="background1"/>
                                <w:spacing w:val="20"/>
                              </w:rPr>
                            </w:pPr>
                            <w:r w:rsidRPr="00197F3D">
                              <w:rPr>
                                <w:rFonts w:ascii="Microsoft Sans Serif" w:hAnsi="Microsoft Sans Serif" w:cs="Microsoft Sans Serif"/>
                                <w:b/>
                                <w:color w:val="FFFFFF" w:themeColor="background1"/>
                                <w:spacing w:val="20"/>
                              </w:rPr>
                              <w:t>KEY WORDS</w:t>
                            </w:r>
                          </w:p>
                        </w:txbxContent>
                      </wps:txbx>
                      <wps:bodyPr rot="0" vert="horz" wrap="square" lIns="91440" tIns="45720" rIns="91440" bIns="45720" anchor="ctr" anchorCtr="0" upright="1">
                        <a:spAutoFit/>
                      </wps:bodyPr>
                    </wps:wsp>
                  </a:graphicData>
                </a:graphic>
              </wp:inline>
            </w:drawing>
          </mc:Choice>
          <mc:Fallback>
            <w:pict>
              <v:shape id="_x0000_s1027"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" fillcolor="#74c4d7" stroked="f">
                <v:textbox style="mso-fit-shape-to-text:t">
                  <w:txbxContent>
                    <w:p w:rsidR="00723B66" w:rsidRPr="00197F3D" w:rsidRDefault="00723B66" w:rsidP="00723B66">
                      <w:pPr>
                        <w:rPr>
                          <w:rFonts w:ascii="Microsoft Sans Serif" w:hAnsi="Microsoft Sans Serif" w:cs="Microsoft Sans Serif"/>
                          <w:b/>
                          <w:color w:val="FFFFFF" w:themeColor="background1"/>
                          <w:spacing w:val="20"/>
                        </w:rPr>
                      </w:pPr>
                      <w:r w:rsidRPr="00197F3D">
                        <w:rPr>
                          <w:rFonts w:ascii="Microsoft Sans Serif" w:hAnsi="Microsoft Sans Serif" w:cs="Microsoft Sans Serif"/>
                          <w:b/>
                          <w:color w:val="FFFFFF" w:themeColor="background1"/>
                          <w:spacing w:val="20"/>
                        </w:rPr>
                        <w:t>KEY WORDS</w:t>
                      </w:r>
                    </w:p>
                  </w:txbxContent>
                </v:textbox>
                <w10:anchorlock/>
              </v:shape>
            </w:pict>
          </mc:Fallback>
        </mc:AlternateContent>
      </w:r>
    </w:p>
    <w:p w:rsidR="0035265E" w:rsidRPr="00723B66" w:rsidRDefault="0035265E" w:rsidP="00723B66">
      <w:pPr>
        <w:rPr>
          <w:rFonts w:ascii="Georgia" w:hAnsi="Georgia"/>
          <w:u w:val="single"/>
        </w:rPr>
      </w:pPr>
    </w:p>
    <w:p w:rsidR="00565D68" w:rsidRPr="00723B66" w:rsidRDefault="003B3132" w:rsidP="00723B66">
      <w:pPr>
        <w:ind w:left="720"/>
        <w:rPr>
          <w:rFonts w:ascii="Georgia" w:hAnsi="Georgia"/>
        </w:rPr>
      </w:pPr>
      <w:r w:rsidRPr="00723B66">
        <w:rPr>
          <w:rFonts w:ascii="Georgia" w:hAnsi="Georgia"/>
        </w:rPr>
        <w:t>ROV</w:t>
      </w:r>
    </w:p>
    <w:p w:rsidR="003B3132" w:rsidRPr="00723B66" w:rsidRDefault="003B3132" w:rsidP="00723B66">
      <w:pPr>
        <w:ind w:left="720"/>
        <w:rPr>
          <w:rFonts w:ascii="Georgia" w:hAnsi="Georgia"/>
        </w:rPr>
      </w:pPr>
      <w:r w:rsidRPr="00723B66">
        <w:rPr>
          <w:rFonts w:ascii="Georgia" w:hAnsi="Georgia"/>
        </w:rPr>
        <w:t>Umbilical</w:t>
      </w:r>
    </w:p>
    <w:p w:rsidR="003B3132" w:rsidRPr="00723B66" w:rsidRDefault="003B3132" w:rsidP="00723B66">
      <w:pPr>
        <w:ind w:left="720"/>
        <w:rPr>
          <w:rFonts w:ascii="Georgia" w:hAnsi="Georgia"/>
        </w:rPr>
      </w:pPr>
      <w:proofErr w:type="spellStart"/>
      <w:r w:rsidRPr="00723B66">
        <w:rPr>
          <w:rFonts w:ascii="Georgia" w:hAnsi="Georgia"/>
        </w:rPr>
        <w:t>Polynya</w:t>
      </w:r>
      <w:proofErr w:type="spellEnd"/>
    </w:p>
    <w:p w:rsidR="0035265E" w:rsidRPr="00723B66" w:rsidRDefault="0035265E" w:rsidP="00723B66">
      <w:pPr>
        <w:ind w:left="360"/>
        <w:rPr>
          <w:rFonts w:ascii="Georgia" w:hAnsi="Georgia"/>
          <w:u w:val="single"/>
        </w:rPr>
      </w:pPr>
    </w:p>
    <w:p w:rsidR="0035265E" w:rsidRDefault="00723B66" w:rsidP="0035265E">
      <w:pPr>
        <w:rPr>
          <w:rFonts w:ascii="Georgia" w:hAnsi="Georgia"/>
          <w:b/>
        </w:rPr>
      </w:pPr>
      <w:r>
        <w:rPr>
          <w:noProof/>
        </w:rPr>
        <mc:AlternateContent>
          <mc:Choice Requires="wps">
            <w:drawing>
              <wp:inline distT="0" distB="0" distL="0" distR="0">
                <wp:extent cx="5888990" cy="264795"/>
                <wp:effectExtent l="0" t="0" r="0" b="254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795"/>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3B66" w:rsidRPr="00197F3D" w:rsidRDefault="00723B66" w:rsidP="00723B66">
                            <w:pPr>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FOCUS QUESTIONS</w:t>
                            </w:r>
                          </w:p>
                        </w:txbxContent>
                      </wps:txbx>
                      <wps:bodyPr rot="0" vert="horz" wrap="square" lIns="91440" tIns="45720" rIns="91440" bIns="45720" anchor="ctr" anchorCtr="0" upright="1">
                        <a:spAutoFit/>
                      </wps:bodyPr>
                    </wps:wsp>
                  </a:graphicData>
                </a:graphic>
              </wp:inline>
            </w:drawing>
          </mc:Choice>
          <mc:Fallback>
            <w:pict>
              <v:shape id="_x0000_s1028"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" fillcolor="#74c4d7" stroked="f">
                <v:textbox style="mso-fit-shape-to-text:t">
                  <w:txbxContent>
                    <w:p w:rsidR="00723B66" w:rsidRPr="00197F3D" w:rsidRDefault="00723B66" w:rsidP="00723B66">
                      <w:pPr>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FOCUS QUESTIONS</w:t>
                      </w:r>
                    </w:p>
                  </w:txbxContent>
                </v:textbox>
                <w10:anchorlock/>
              </v:shape>
            </w:pict>
          </mc:Fallback>
        </mc:AlternateContent>
      </w:r>
    </w:p>
    <w:p w:rsidR="00723B66" w:rsidRPr="00723B66" w:rsidRDefault="00723B66" w:rsidP="0035265E">
      <w:pPr>
        <w:rPr>
          <w:rFonts w:ascii="Georgia" w:hAnsi="Georgia"/>
          <w:b/>
        </w:rPr>
      </w:pPr>
    </w:p>
    <w:p w:rsidR="003B3132" w:rsidRPr="00723B66" w:rsidRDefault="003B3132" w:rsidP="00723B66">
      <w:pPr>
        <w:pStyle w:val="ListParagraph"/>
        <w:numPr>
          <w:ilvl w:val="0"/>
          <w:numId w:val="13"/>
        </w:numPr>
        <w:ind w:left="360"/>
        <w:rPr>
          <w:rFonts w:ascii="Georgia" w:hAnsi="Georgia"/>
        </w:rPr>
      </w:pPr>
      <w:r w:rsidRPr="00723B66">
        <w:rPr>
          <w:rFonts w:ascii="Georgia" w:hAnsi="Georgia"/>
        </w:rPr>
        <w:t>What is an ROV?</w:t>
      </w:r>
    </w:p>
    <w:p w:rsidR="003B3132" w:rsidRPr="00723B66" w:rsidRDefault="003B3132" w:rsidP="00723B66">
      <w:pPr>
        <w:pStyle w:val="ListParagraph"/>
        <w:numPr>
          <w:ilvl w:val="0"/>
          <w:numId w:val="13"/>
        </w:numPr>
        <w:ind w:left="360"/>
        <w:rPr>
          <w:rFonts w:ascii="Georgia" w:hAnsi="Georgia"/>
        </w:rPr>
      </w:pPr>
      <w:r w:rsidRPr="00723B66">
        <w:rPr>
          <w:rFonts w:ascii="Georgia" w:hAnsi="Georgia"/>
        </w:rPr>
        <w:t>How do we operate ROVs?</w:t>
      </w:r>
    </w:p>
    <w:p w:rsidR="003B3132" w:rsidRPr="00723B66" w:rsidRDefault="003B3132" w:rsidP="00723B66">
      <w:pPr>
        <w:pStyle w:val="ListParagraph"/>
        <w:numPr>
          <w:ilvl w:val="0"/>
          <w:numId w:val="13"/>
        </w:numPr>
        <w:ind w:left="360"/>
        <w:rPr>
          <w:rFonts w:ascii="Georgia" w:hAnsi="Georgia"/>
        </w:rPr>
      </w:pPr>
      <w:r w:rsidRPr="00723B66">
        <w:rPr>
          <w:rFonts w:ascii="Georgia" w:hAnsi="Georgia"/>
        </w:rPr>
        <w:t>What are three environmental challenges to working in the Arctic?</w:t>
      </w:r>
    </w:p>
    <w:p w:rsidR="003B3132" w:rsidRPr="00723B66" w:rsidRDefault="003B3132" w:rsidP="00723B66">
      <w:pPr>
        <w:pStyle w:val="ListParagraph"/>
        <w:numPr>
          <w:ilvl w:val="0"/>
          <w:numId w:val="13"/>
        </w:numPr>
        <w:ind w:left="360"/>
        <w:rPr>
          <w:rFonts w:ascii="Georgia" w:hAnsi="Georgia"/>
        </w:rPr>
      </w:pPr>
      <w:r w:rsidRPr="00723B66">
        <w:rPr>
          <w:rFonts w:ascii="Georgia" w:hAnsi="Georgia"/>
        </w:rPr>
        <w:t>How could using ROVs help us in the Arctic?</w:t>
      </w:r>
    </w:p>
    <w:p w:rsidR="003B3132" w:rsidRPr="00723B66" w:rsidRDefault="003B3132" w:rsidP="001908EA">
      <w:pPr>
        <w:rPr>
          <w:rFonts w:ascii="Georgia" w:hAnsi="Georgia"/>
          <w:b/>
        </w:rPr>
      </w:pPr>
    </w:p>
    <w:p w:rsidR="001908EA" w:rsidRDefault="00723B66" w:rsidP="001908EA">
      <w:r>
        <w:rPr>
          <w:noProof/>
        </w:rPr>
        <mc:AlternateContent>
          <mc:Choice Requires="wps">
            <w:drawing>
              <wp:inline distT="0" distB="0" distL="0" distR="0">
                <wp:extent cx="5888990" cy="264795"/>
                <wp:effectExtent l="0" t="0" r="0" b="254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795"/>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3B66" w:rsidRPr="00197F3D" w:rsidRDefault="00723B66" w:rsidP="00723B66">
                            <w:pPr>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LEARNING OBJECTIVES</w:t>
                            </w:r>
                          </w:p>
                        </w:txbxContent>
                      </wps:txbx>
                      <wps:bodyPr rot="0" vert="horz" wrap="square" lIns="91440" tIns="45720" rIns="91440" bIns="45720" anchor="ctr" anchorCtr="0" upright="1">
                        <a:spAutoFit/>
                      </wps:bodyPr>
                    </wps:wsp>
                  </a:graphicData>
                </a:graphic>
              </wp:inline>
            </w:drawing>
          </mc:Choice>
          <mc:Fallback>
            <w:pict>
              <v:shape id="_x0000_s1029"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" fillcolor="#74c4d7" stroked="f">
                <v:textbox style="mso-fit-shape-to-text:t">
                  <w:txbxContent>
                    <w:p w:rsidR="00723B66" w:rsidRPr="00197F3D" w:rsidRDefault="00723B66" w:rsidP="00723B66">
                      <w:pPr>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LEARNING OBJECTIVES</w:t>
                      </w:r>
                    </w:p>
                  </w:txbxContent>
                </v:textbox>
                <w10:anchorlock/>
              </v:shape>
            </w:pict>
          </mc:Fallback>
        </mc:AlternateContent>
      </w:r>
    </w:p>
    <w:p w:rsidR="00723B66" w:rsidRPr="00723B66" w:rsidRDefault="00723B66" w:rsidP="001908EA">
      <w:pPr>
        <w:rPr>
          <w:rFonts w:ascii="Georgia" w:hAnsi="Georgia"/>
          <w:b/>
        </w:rPr>
      </w:pPr>
    </w:p>
    <w:p w:rsidR="00565D68" w:rsidRPr="00723B66" w:rsidRDefault="00565D68" w:rsidP="003B3132">
      <w:pPr>
        <w:rPr>
          <w:rFonts w:ascii="Georgia" w:hAnsi="Georgia"/>
        </w:rPr>
      </w:pPr>
      <w:r w:rsidRPr="00723B66">
        <w:rPr>
          <w:rFonts w:ascii="Georgia" w:hAnsi="Georgia"/>
        </w:rPr>
        <w:t>The student will:</w:t>
      </w:r>
    </w:p>
    <w:p w:rsidR="003B3132" w:rsidRPr="00723B66" w:rsidRDefault="003B3132" w:rsidP="003B3132">
      <w:pPr>
        <w:ind w:left="720"/>
        <w:rPr>
          <w:rFonts w:ascii="Georgia" w:hAnsi="Georgia"/>
        </w:rPr>
      </w:pPr>
      <w:proofErr w:type="gramStart"/>
      <w:r w:rsidRPr="00723B66">
        <w:rPr>
          <w:rFonts w:ascii="Georgia" w:hAnsi="Georgia"/>
        </w:rPr>
        <w:t>define</w:t>
      </w:r>
      <w:proofErr w:type="gramEnd"/>
      <w:r w:rsidRPr="00723B66">
        <w:rPr>
          <w:rFonts w:ascii="Georgia" w:hAnsi="Georgia"/>
        </w:rPr>
        <w:t xml:space="preserve"> technology used in ocean exploration and clean up.</w:t>
      </w:r>
    </w:p>
    <w:p w:rsidR="003B3132" w:rsidRPr="00723B66" w:rsidRDefault="003B3132" w:rsidP="003B3132">
      <w:pPr>
        <w:ind w:left="720"/>
        <w:rPr>
          <w:rFonts w:ascii="Georgia" w:hAnsi="Georgia"/>
        </w:rPr>
      </w:pPr>
      <w:proofErr w:type="gramStart"/>
      <w:r w:rsidRPr="00723B66">
        <w:rPr>
          <w:rFonts w:ascii="Georgia" w:hAnsi="Georgia"/>
        </w:rPr>
        <w:t>identify</w:t>
      </w:r>
      <w:proofErr w:type="gramEnd"/>
      <w:r w:rsidRPr="00723B66">
        <w:rPr>
          <w:rFonts w:ascii="Georgia" w:hAnsi="Georgia"/>
        </w:rPr>
        <w:t xml:space="preserve"> and name the different parts of an ROV.</w:t>
      </w:r>
    </w:p>
    <w:p w:rsidR="003B3132" w:rsidRPr="00723B66" w:rsidRDefault="003B3132" w:rsidP="003B3132">
      <w:pPr>
        <w:ind w:left="720"/>
        <w:rPr>
          <w:rFonts w:ascii="Georgia" w:hAnsi="Georgia"/>
        </w:rPr>
      </w:pPr>
      <w:proofErr w:type="gramStart"/>
      <w:r w:rsidRPr="00723B66">
        <w:rPr>
          <w:rFonts w:ascii="Georgia" w:hAnsi="Georgia"/>
        </w:rPr>
        <w:t>work</w:t>
      </w:r>
      <w:proofErr w:type="gramEnd"/>
      <w:r w:rsidRPr="00723B66">
        <w:rPr>
          <w:rFonts w:ascii="Georgia" w:hAnsi="Georgia"/>
        </w:rPr>
        <w:t xml:space="preserve"> cooperatively to design and build an ROV in response to a mock oil spill.</w:t>
      </w:r>
    </w:p>
    <w:p w:rsidR="003B3132" w:rsidRPr="00723B66" w:rsidRDefault="003B3132" w:rsidP="003B3132">
      <w:pPr>
        <w:ind w:left="720"/>
        <w:rPr>
          <w:rFonts w:ascii="Georgia" w:hAnsi="Georgia"/>
        </w:rPr>
      </w:pPr>
      <w:proofErr w:type="gramStart"/>
      <w:r w:rsidRPr="00723B66">
        <w:rPr>
          <w:rFonts w:ascii="Georgia" w:hAnsi="Georgia"/>
        </w:rPr>
        <w:t>demonstrate</w:t>
      </w:r>
      <w:proofErr w:type="gramEnd"/>
      <w:r w:rsidRPr="00723B66">
        <w:rPr>
          <w:rFonts w:ascii="Georgia" w:hAnsi="Georgia"/>
        </w:rPr>
        <w:t xml:space="preserve"> how to operate equipment similar to real-life oil spill response equipment.</w:t>
      </w:r>
    </w:p>
    <w:p w:rsidR="003B3132" w:rsidRPr="00723B66" w:rsidRDefault="003B3132" w:rsidP="003B3132">
      <w:pPr>
        <w:ind w:left="720"/>
        <w:rPr>
          <w:rFonts w:ascii="Georgia" w:hAnsi="Georgia"/>
        </w:rPr>
      </w:pPr>
      <w:proofErr w:type="gramStart"/>
      <w:r w:rsidRPr="00723B66">
        <w:rPr>
          <w:rFonts w:ascii="Georgia" w:hAnsi="Georgia"/>
        </w:rPr>
        <w:t>determine</w:t>
      </w:r>
      <w:proofErr w:type="gramEnd"/>
      <w:r w:rsidRPr="00723B66">
        <w:rPr>
          <w:rFonts w:ascii="Georgia" w:hAnsi="Georgia"/>
        </w:rPr>
        <w:t xml:space="preserve"> how personal choices and actions have environmental consequences.</w:t>
      </w:r>
    </w:p>
    <w:p w:rsidR="0092106B" w:rsidRPr="00723B66" w:rsidRDefault="0092106B" w:rsidP="0092106B">
      <w:pPr>
        <w:rPr>
          <w:rFonts w:ascii="Georgia" w:hAnsi="Georgia"/>
        </w:rPr>
      </w:pPr>
    </w:p>
    <w:p w:rsidR="0092106B" w:rsidRPr="00723B66" w:rsidRDefault="00723B66" w:rsidP="0092106B">
      <w:pPr>
        <w:rPr>
          <w:rFonts w:ascii="Georgia" w:hAnsi="Georgia"/>
          <w:b/>
        </w:rPr>
      </w:pPr>
      <w:r>
        <w:rPr>
          <w:noProof/>
        </w:rPr>
        <mc:AlternateContent>
          <mc:Choice Requires="wps">
            <w:drawing>
              <wp:inline distT="0" distB="0" distL="0" distR="0">
                <wp:extent cx="5888990" cy="264795"/>
                <wp:effectExtent l="0" t="0" r="0" b="254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795"/>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3B66" w:rsidRPr="00197F3D" w:rsidRDefault="00723B66" w:rsidP="00723B66">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MATERIALS</w:t>
                            </w:r>
                          </w:p>
                        </w:txbxContent>
                      </wps:txbx>
                      <wps:bodyPr rot="0" vert="horz" wrap="square" lIns="91440" tIns="45720" rIns="91440" bIns="45720" anchor="ctr" anchorCtr="0" upright="1">
                        <a:spAutoFit/>
                      </wps:bodyPr>
                    </wps:wsp>
                  </a:graphicData>
                </a:graphic>
              </wp:inline>
            </w:drawing>
          </mc:Choice>
          <mc:Fallback>
            <w:pict>
              <v:shape id="_x0000_s1030"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" fillcolor="#74c4d7" stroked="f">
                <v:textbox style="mso-fit-shape-to-text:t">
                  <w:txbxContent>
                    <w:p w:rsidR="00723B66" w:rsidRPr="00197F3D" w:rsidRDefault="00723B66" w:rsidP="00723B66">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MATERIALS</w:t>
                      </w:r>
                    </w:p>
                  </w:txbxContent>
                </v:textbox>
                <w10:anchorlock/>
              </v:shape>
            </w:pict>
          </mc:Fallback>
        </mc:AlternateContent>
      </w:r>
    </w:p>
    <w:p w:rsidR="0092106B" w:rsidRPr="00723B66" w:rsidRDefault="0092106B" w:rsidP="0092106B">
      <w:pPr>
        <w:rPr>
          <w:rFonts w:ascii="Georgia" w:hAnsi="Georgia"/>
          <w:b/>
        </w:rPr>
      </w:pPr>
    </w:p>
    <w:p w:rsidR="003B3132" w:rsidRPr="00723B66" w:rsidRDefault="003B3132" w:rsidP="00723B66">
      <w:pPr>
        <w:rPr>
          <w:rFonts w:ascii="Georgia" w:hAnsi="Georgia"/>
          <w:b/>
        </w:rPr>
      </w:pPr>
      <w:r w:rsidRPr="00723B66">
        <w:rPr>
          <w:rFonts w:ascii="Georgia" w:hAnsi="Georgia"/>
        </w:rPr>
        <w:t>ROV Build</w:t>
      </w:r>
    </w:p>
    <w:p w:rsidR="003B3132" w:rsidRPr="00723B66" w:rsidRDefault="003B3132" w:rsidP="00723B66">
      <w:pPr>
        <w:pStyle w:val="ListParagraph"/>
        <w:numPr>
          <w:ilvl w:val="0"/>
          <w:numId w:val="23"/>
        </w:numPr>
        <w:rPr>
          <w:rFonts w:ascii="Georgia" w:hAnsi="Georgia"/>
          <w:b/>
        </w:rPr>
      </w:pPr>
      <w:r w:rsidRPr="00723B66">
        <w:rPr>
          <w:rFonts w:ascii="Georgia" w:hAnsi="Georgia"/>
        </w:rPr>
        <w:t>“ROV Design and Oil Spill Response” power point presentation</w:t>
      </w:r>
    </w:p>
    <w:p w:rsidR="003B3132" w:rsidRPr="00723B66" w:rsidRDefault="003B3132" w:rsidP="00723B66">
      <w:pPr>
        <w:pStyle w:val="ListParagraph"/>
        <w:numPr>
          <w:ilvl w:val="0"/>
          <w:numId w:val="23"/>
        </w:numPr>
        <w:rPr>
          <w:rFonts w:ascii="Georgia" w:hAnsi="Georgia"/>
          <w:b/>
        </w:rPr>
      </w:pPr>
      <w:r w:rsidRPr="00723B66">
        <w:rPr>
          <w:rFonts w:ascii="Georgia" w:hAnsi="Georgia"/>
        </w:rPr>
        <w:t>“ROV Design and Oil Spill Response” worksheet</w:t>
      </w:r>
    </w:p>
    <w:p w:rsidR="003B3132" w:rsidRPr="00723B66" w:rsidRDefault="003B3132" w:rsidP="00723B66">
      <w:pPr>
        <w:pStyle w:val="ListParagraph"/>
        <w:numPr>
          <w:ilvl w:val="0"/>
          <w:numId w:val="23"/>
        </w:numPr>
        <w:rPr>
          <w:rFonts w:ascii="Georgia" w:hAnsi="Georgia"/>
          <w:b/>
        </w:rPr>
      </w:pPr>
      <w:r w:rsidRPr="00723B66">
        <w:rPr>
          <w:rFonts w:ascii="Georgia" w:hAnsi="Georgia"/>
        </w:rPr>
        <w:t xml:space="preserve">“Points to Ponder When Designing ROVs” handout </w:t>
      </w:r>
    </w:p>
    <w:p w:rsidR="003B3132" w:rsidRPr="00723B66" w:rsidRDefault="003B3132" w:rsidP="00723B66">
      <w:pPr>
        <w:pStyle w:val="ListParagraph"/>
        <w:numPr>
          <w:ilvl w:val="0"/>
          <w:numId w:val="23"/>
        </w:numPr>
        <w:rPr>
          <w:rFonts w:ascii="Georgia" w:hAnsi="Georgia"/>
          <w:b/>
        </w:rPr>
      </w:pPr>
      <w:r w:rsidRPr="00723B66">
        <w:rPr>
          <w:rFonts w:ascii="Georgia" w:hAnsi="Georgia"/>
        </w:rPr>
        <w:t>“ROV Frame Examples” handout</w:t>
      </w:r>
    </w:p>
    <w:p w:rsidR="003B3132" w:rsidRPr="00723B66" w:rsidRDefault="003B3132" w:rsidP="00723B66">
      <w:pPr>
        <w:pStyle w:val="ListParagraph"/>
        <w:numPr>
          <w:ilvl w:val="0"/>
          <w:numId w:val="23"/>
        </w:numPr>
        <w:rPr>
          <w:rFonts w:ascii="Georgia" w:hAnsi="Georgia"/>
          <w:b/>
        </w:rPr>
      </w:pPr>
      <w:r w:rsidRPr="00723B66">
        <w:rPr>
          <w:rFonts w:ascii="Georgia" w:hAnsi="Georgia"/>
        </w:rPr>
        <w:t>“Oil Spill Response” point sheet</w:t>
      </w:r>
    </w:p>
    <w:p w:rsidR="003B3132" w:rsidRPr="00723B66" w:rsidRDefault="003B3132" w:rsidP="00723B66">
      <w:pPr>
        <w:pStyle w:val="ListParagraph"/>
        <w:numPr>
          <w:ilvl w:val="0"/>
          <w:numId w:val="23"/>
        </w:numPr>
        <w:rPr>
          <w:rFonts w:ascii="Georgia" w:hAnsi="Georgia"/>
          <w:b/>
        </w:rPr>
      </w:pPr>
      <w:r w:rsidRPr="00723B66">
        <w:rPr>
          <w:rFonts w:ascii="Georgia" w:hAnsi="Georgia"/>
        </w:rPr>
        <w:t>“Oil Spill Challenge” diagram</w:t>
      </w:r>
    </w:p>
    <w:p w:rsidR="003B3132" w:rsidRPr="00723B66" w:rsidRDefault="003B3132" w:rsidP="00723B66">
      <w:pPr>
        <w:pStyle w:val="ListParagraph"/>
        <w:numPr>
          <w:ilvl w:val="0"/>
          <w:numId w:val="23"/>
        </w:numPr>
        <w:rPr>
          <w:rFonts w:ascii="Georgia" w:hAnsi="Georgia"/>
          <w:b/>
        </w:rPr>
      </w:pPr>
      <w:smartTag w:uri="urn:schemas-microsoft-com:office:smarttags" w:element="stockticker">
        <w:r w:rsidRPr="00723B66">
          <w:rPr>
            <w:rFonts w:ascii="Georgia" w:hAnsi="Georgia"/>
          </w:rPr>
          <w:t>ROV</w:t>
        </w:r>
      </w:smartTag>
      <w:r w:rsidRPr="00723B66">
        <w:rPr>
          <w:rFonts w:ascii="Georgia" w:hAnsi="Georgia"/>
        </w:rPr>
        <w:t xml:space="preserve"> motors (3 each team), control box and umbilical (1 each team) [pre-built by PWSSC]</w:t>
      </w:r>
    </w:p>
    <w:p w:rsidR="003B3132" w:rsidRPr="00723B66" w:rsidRDefault="003B3132" w:rsidP="00723B66">
      <w:pPr>
        <w:pStyle w:val="ListParagraph"/>
        <w:numPr>
          <w:ilvl w:val="0"/>
          <w:numId w:val="23"/>
        </w:numPr>
        <w:rPr>
          <w:rFonts w:ascii="Georgia" w:hAnsi="Georgia"/>
          <w:b/>
        </w:rPr>
      </w:pPr>
      <w:smartTag w:uri="urn:schemas-microsoft-com:office:smarttags" w:element="stockticker">
        <w:r w:rsidRPr="00723B66">
          <w:rPr>
            <w:rFonts w:ascii="Georgia" w:hAnsi="Georgia"/>
          </w:rPr>
          <w:lastRenderedPageBreak/>
          <w:t>ROV</w:t>
        </w:r>
      </w:smartTag>
      <w:r w:rsidRPr="00723B66">
        <w:rPr>
          <w:rFonts w:ascii="Georgia" w:hAnsi="Georgia"/>
        </w:rPr>
        <w:t xml:space="preserve"> power source (battery or wall adapter) and connection harness (1 each team)</w:t>
      </w:r>
    </w:p>
    <w:p w:rsidR="003B3132" w:rsidRPr="00723B66" w:rsidRDefault="003B3132" w:rsidP="00723B66">
      <w:pPr>
        <w:pStyle w:val="ListParagraph"/>
        <w:numPr>
          <w:ilvl w:val="0"/>
          <w:numId w:val="23"/>
        </w:numPr>
        <w:rPr>
          <w:rFonts w:ascii="Georgia" w:hAnsi="Georgia"/>
          <w:b/>
        </w:rPr>
      </w:pPr>
      <w:r w:rsidRPr="00723B66">
        <w:rPr>
          <w:rFonts w:ascii="Georgia" w:hAnsi="Georgia"/>
        </w:rPr>
        <w:t xml:space="preserve">PVC pipe cut into various lengths (total 10 to 20 feet for each </w:t>
      </w:r>
      <w:smartTag w:uri="urn:schemas-microsoft-com:office:smarttags" w:element="stockticker">
        <w:r w:rsidRPr="00723B66">
          <w:rPr>
            <w:rFonts w:ascii="Georgia" w:hAnsi="Georgia"/>
          </w:rPr>
          <w:t>ROV</w:t>
        </w:r>
      </w:smartTag>
      <w:r w:rsidRPr="00723B66">
        <w:rPr>
          <w:rFonts w:ascii="Georgia" w:hAnsi="Georgia"/>
        </w:rPr>
        <w:t>) and drilled through to allow water to drain</w:t>
      </w:r>
    </w:p>
    <w:p w:rsidR="003B3132" w:rsidRPr="00723B66" w:rsidRDefault="003B3132" w:rsidP="00723B66">
      <w:pPr>
        <w:pStyle w:val="ListParagraph"/>
        <w:numPr>
          <w:ilvl w:val="0"/>
          <w:numId w:val="23"/>
        </w:numPr>
        <w:rPr>
          <w:rFonts w:ascii="Georgia" w:hAnsi="Georgia"/>
          <w:b/>
        </w:rPr>
      </w:pPr>
      <w:r w:rsidRPr="00723B66">
        <w:rPr>
          <w:rFonts w:ascii="Georgia" w:hAnsi="Georgia"/>
        </w:rPr>
        <w:t xml:space="preserve">PVC connectors </w:t>
      </w:r>
    </w:p>
    <w:p w:rsidR="003B3132" w:rsidRPr="00723B66" w:rsidRDefault="003B3132" w:rsidP="00723B66">
      <w:pPr>
        <w:pStyle w:val="ListParagraph"/>
        <w:numPr>
          <w:ilvl w:val="1"/>
          <w:numId w:val="23"/>
        </w:numPr>
        <w:spacing w:line="276" w:lineRule="auto"/>
        <w:rPr>
          <w:rFonts w:ascii="Georgia" w:hAnsi="Georgia"/>
        </w:rPr>
      </w:pPr>
      <w:r w:rsidRPr="00723B66">
        <w:rPr>
          <w:rFonts w:ascii="Georgia" w:hAnsi="Georgia"/>
        </w:rPr>
        <w:t>12" PVC (4)</w:t>
      </w:r>
    </w:p>
    <w:p w:rsidR="003B3132" w:rsidRPr="00723B66" w:rsidRDefault="003B3132" w:rsidP="00723B66">
      <w:pPr>
        <w:pStyle w:val="ListParagraph"/>
        <w:numPr>
          <w:ilvl w:val="1"/>
          <w:numId w:val="23"/>
        </w:numPr>
        <w:spacing w:line="276" w:lineRule="auto"/>
        <w:rPr>
          <w:rFonts w:ascii="Georgia" w:hAnsi="Georgia"/>
        </w:rPr>
      </w:pPr>
      <w:r w:rsidRPr="00723B66">
        <w:rPr>
          <w:rFonts w:ascii="Georgia" w:hAnsi="Georgia"/>
        </w:rPr>
        <w:t>6" PVC (10)</w:t>
      </w:r>
    </w:p>
    <w:p w:rsidR="003B3132" w:rsidRPr="00723B66" w:rsidRDefault="003B3132" w:rsidP="00723B66">
      <w:pPr>
        <w:pStyle w:val="ListParagraph"/>
        <w:numPr>
          <w:ilvl w:val="1"/>
          <w:numId w:val="23"/>
        </w:numPr>
        <w:spacing w:line="276" w:lineRule="auto"/>
        <w:rPr>
          <w:rFonts w:ascii="Georgia" w:hAnsi="Georgia"/>
        </w:rPr>
      </w:pPr>
      <w:r w:rsidRPr="00723B66">
        <w:rPr>
          <w:rFonts w:ascii="Georgia" w:hAnsi="Georgia"/>
        </w:rPr>
        <w:t>4" PVC (8)</w:t>
      </w:r>
    </w:p>
    <w:p w:rsidR="003B3132" w:rsidRPr="00723B66" w:rsidRDefault="003B3132" w:rsidP="00723B66">
      <w:pPr>
        <w:pStyle w:val="ListParagraph"/>
        <w:numPr>
          <w:ilvl w:val="1"/>
          <w:numId w:val="23"/>
        </w:numPr>
        <w:spacing w:line="276" w:lineRule="auto"/>
        <w:rPr>
          <w:rFonts w:ascii="Georgia" w:hAnsi="Georgia"/>
        </w:rPr>
      </w:pPr>
      <w:r w:rsidRPr="00723B66">
        <w:rPr>
          <w:rFonts w:ascii="Georgia" w:hAnsi="Georgia"/>
        </w:rPr>
        <w:t>3" PVC (10)</w:t>
      </w:r>
    </w:p>
    <w:p w:rsidR="003B3132" w:rsidRPr="00723B66" w:rsidRDefault="003B3132" w:rsidP="00723B66">
      <w:pPr>
        <w:pStyle w:val="ListParagraph"/>
        <w:numPr>
          <w:ilvl w:val="1"/>
          <w:numId w:val="23"/>
        </w:numPr>
        <w:spacing w:line="276" w:lineRule="auto"/>
        <w:rPr>
          <w:rFonts w:ascii="Georgia" w:hAnsi="Georgia"/>
        </w:rPr>
      </w:pPr>
      <w:r w:rsidRPr="00723B66">
        <w:rPr>
          <w:rFonts w:ascii="Georgia" w:hAnsi="Georgia"/>
        </w:rPr>
        <w:t>L (90°) connector (10)</w:t>
      </w:r>
    </w:p>
    <w:p w:rsidR="003B3132" w:rsidRPr="00723B66" w:rsidRDefault="003B3132" w:rsidP="00723B66">
      <w:pPr>
        <w:pStyle w:val="ListParagraph"/>
        <w:numPr>
          <w:ilvl w:val="1"/>
          <w:numId w:val="23"/>
        </w:numPr>
        <w:spacing w:line="276" w:lineRule="auto"/>
        <w:rPr>
          <w:rFonts w:ascii="Georgia" w:hAnsi="Georgia"/>
        </w:rPr>
      </w:pPr>
      <w:r w:rsidRPr="00723B66">
        <w:rPr>
          <w:rFonts w:ascii="Georgia" w:hAnsi="Georgia"/>
        </w:rPr>
        <w:t>T connector (10)</w:t>
      </w:r>
    </w:p>
    <w:p w:rsidR="003B3132" w:rsidRPr="00723B66" w:rsidRDefault="003B3132" w:rsidP="00723B66">
      <w:pPr>
        <w:pStyle w:val="ListParagraph"/>
        <w:numPr>
          <w:ilvl w:val="1"/>
          <w:numId w:val="23"/>
        </w:numPr>
        <w:spacing w:line="276" w:lineRule="auto"/>
        <w:rPr>
          <w:rFonts w:ascii="Georgia" w:hAnsi="Georgia"/>
        </w:rPr>
      </w:pPr>
      <w:r w:rsidRPr="00723B66">
        <w:rPr>
          <w:rFonts w:ascii="Georgia" w:hAnsi="Georgia"/>
        </w:rPr>
        <w:t>Elbow (45°) connector (6)</w:t>
      </w:r>
    </w:p>
    <w:p w:rsidR="003B3132" w:rsidRPr="00723B66" w:rsidRDefault="003B3132" w:rsidP="00723B66">
      <w:pPr>
        <w:pStyle w:val="ListParagraph"/>
        <w:numPr>
          <w:ilvl w:val="1"/>
          <w:numId w:val="23"/>
        </w:numPr>
        <w:spacing w:line="276" w:lineRule="auto"/>
        <w:rPr>
          <w:rFonts w:ascii="Georgia" w:hAnsi="Georgia"/>
        </w:rPr>
      </w:pPr>
      <w:r w:rsidRPr="00723B66">
        <w:rPr>
          <w:rFonts w:ascii="Georgia" w:hAnsi="Georgia"/>
        </w:rPr>
        <w:t>+ connector (2)</w:t>
      </w:r>
    </w:p>
    <w:p w:rsidR="003B3132" w:rsidRPr="00723B66" w:rsidRDefault="003B3132" w:rsidP="00723B66">
      <w:pPr>
        <w:pStyle w:val="ListParagraph"/>
        <w:numPr>
          <w:ilvl w:val="1"/>
          <w:numId w:val="23"/>
        </w:numPr>
        <w:spacing w:line="276" w:lineRule="auto"/>
        <w:rPr>
          <w:rFonts w:ascii="Georgia" w:hAnsi="Georgia"/>
        </w:rPr>
      </w:pPr>
      <w:r w:rsidRPr="00723B66">
        <w:rPr>
          <w:rFonts w:ascii="Georgia" w:hAnsi="Georgia"/>
        </w:rPr>
        <w:t>__ connector (2)</w:t>
      </w:r>
    </w:p>
    <w:p w:rsidR="003B3132" w:rsidRPr="00723B66" w:rsidRDefault="003B3132" w:rsidP="00723B66">
      <w:pPr>
        <w:pStyle w:val="ListParagraph"/>
        <w:numPr>
          <w:ilvl w:val="0"/>
          <w:numId w:val="23"/>
        </w:numPr>
        <w:rPr>
          <w:rFonts w:ascii="Georgia" w:hAnsi="Georgia"/>
        </w:rPr>
      </w:pPr>
      <w:r w:rsidRPr="00723B66">
        <w:rPr>
          <w:rFonts w:ascii="Georgia" w:hAnsi="Georgia"/>
        </w:rPr>
        <w:t>Foam pipe insulation</w:t>
      </w:r>
    </w:p>
    <w:p w:rsidR="003B3132" w:rsidRPr="00723B66" w:rsidRDefault="003B3132" w:rsidP="00723B66">
      <w:pPr>
        <w:pStyle w:val="ListParagraph"/>
        <w:numPr>
          <w:ilvl w:val="0"/>
          <w:numId w:val="23"/>
        </w:numPr>
        <w:rPr>
          <w:rFonts w:ascii="Georgia" w:hAnsi="Georgia"/>
        </w:rPr>
      </w:pPr>
      <w:r w:rsidRPr="00723B66">
        <w:rPr>
          <w:rFonts w:ascii="Georgia" w:hAnsi="Georgia"/>
        </w:rPr>
        <w:t>Zip ties</w:t>
      </w:r>
    </w:p>
    <w:p w:rsidR="003B3132" w:rsidRPr="00723B66" w:rsidRDefault="003B3132" w:rsidP="00723B66">
      <w:pPr>
        <w:pStyle w:val="ListParagraph"/>
        <w:numPr>
          <w:ilvl w:val="0"/>
          <w:numId w:val="23"/>
        </w:numPr>
        <w:rPr>
          <w:rFonts w:ascii="Georgia" w:hAnsi="Georgia"/>
        </w:rPr>
      </w:pPr>
      <w:r w:rsidRPr="00723B66">
        <w:rPr>
          <w:rFonts w:ascii="Georgia" w:hAnsi="Georgia"/>
        </w:rPr>
        <w:t>Electrical tape</w:t>
      </w:r>
    </w:p>
    <w:p w:rsidR="003B3132" w:rsidRPr="00723B66" w:rsidRDefault="003B3132" w:rsidP="00723B66">
      <w:pPr>
        <w:pStyle w:val="ListParagraph"/>
        <w:numPr>
          <w:ilvl w:val="0"/>
          <w:numId w:val="23"/>
        </w:numPr>
        <w:rPr>
          <w:rFonts w:ascii="Georgia" w:hAnsi="Georgia"/>
        </w:rPr>
      </w:pPr>
      <w:r w:rsidRPr="00723B66">
        <w:rPr>
          <w:rFonts w:ascii="Georgia" w:hAnsi="Georgia"/>
        </w:rPr>
        <w:t>Fishing weights</w:t>
      </w:r>
    </w:p>
    <w:p w:rsidR="003B3132" w:rsidRPr="00723B66" w:rsidRDefault="003B3132" w:rsidP="00723B66">
      <w:pPr>
        <w:pStyle w:val="ListParagraph"/>
        <w:numPr>
          <w:ilvl w:val="0"/>
          <w:numId w:val="23"/>
        </w:numPr>
        <w:rPr>
          <w:rFonts w:ascii="Georgia" w:hAnsi="Georgia"/>
        </w:rPr>
      </w:pPr>
      <w:r w:rsidRPr="00723B66">
        <w:rPr>
          <w:rFonts w:ascii="Georgia" w:hAnsi="Georgia"/>
        </w:rPr>
        <w:t>Netting</w:t>
      </w:r>
    </w:p>
    <w:p w:rsidR="003B3132" w:rsidRPr="00723B66" w:rsidRDefault="003B3132" w:rsidP="00723B66">
      <w:pPr>
        <w:pStyle w:val="ListParagraph"/>
        <w:numPr>
          <w:ilvl w:val="0"/>
          <w:numId w:val="23"/>
        </w:numPr>
        <w:rPr>
          <w:rFonts w:ascii="Georgia" w:hAnsi="Georgia"/>
        </w:rPr>
      </w:pPr>
      <w:r w:rsidRPr="00723B66">
        <w:rPr>
          <w:rFonts w:ascii="Georgia" w:hAnsi="Georgia"/>
        </w:rPr>
        <w:t>Clippers</w:t>
      </w:r>
    </w:p>
    <w:p w:rsidR="003B3132" w:rsidRPr="00723B66" w:rsidRDefault="003B3132" w:rsidP="00723B66">
      <w:pPr>
        <w:pStyle w:val="ListParagraph"/>
        <w:numPr>
          <w:ilvl w:val="0"/>
          <w:numId w:val="23"/>
        </w:numPr>
        <w:rPr>
          <w:rFonts w:ascii="Georgia" w:hAnsi="Georgia"/>
          <w:b/>
        </w:rPr>
      </w:pPr>
      <w:r w:rsidRPr="00723B66">
        <w:rPr>
          <w:rFonts w:ascii="Georgia" w:hAnsi="Georgia"/>
        </w:rPr>
        <w:t xml:space="preserve">Pliers </w:t>
      </w:r>
    </w:p>
    <w:p w:rsidR="003B3132" w:rsidRPr="00723B66" w:rsidRDefault="003B3132" w:rsidP="00723B66">
      <w:pPr>
        <w:pStyle w:val="ListParagraph"/>
        <w:ind w:left="360"/>
        <w:rPr>
          <w:rFonts w:ascii="Georgia" w:hAnsi="Georgia"/>
          <w:b/>
        </w:rPr>
      </w:pPr>
    </w:p>
    <w:p w:rsidR="0092106B" w:rsidRPr="00723B66" w:rsidRDefault="003B3132" w:rsidP="00723B66">
      <w:pPr>
        <w:rPr>
          <w:rFonts w:ascii="Georgia" w:hAnsi="Georgia"/>
          <w:b/>
        </w:rPr>
      </w:pPr>
      <w:r w:rsidRPr="00723B66">
        <w:rPr>
          <w:rFonts w:ascii="Georgia" w:hAnsi="Georgia"/>
        </w:rPr>
        <w:t>Water Challenge</w:t>
      </w:r>
    </w:p>
    <w:p w:rsidR="0046711B" w:rsidRDefault="0046711B" w:rsidP="00723B66">
      <w:pPr>
        <w:pStyle w:val="ListParagraph"/>
        <w:numPr>
          <w:ilvl w:val="0"/>
          <w:numId w:val="22"/>
        </w:numPr>
        <w:rPr>
          <w:rFonts w:ascii="Georgia" w:hAnsi="Georgia"/>
        </w:rPr>
      </w:pPr>
      <w:r>
        <w:rPr>
          <w:rFonts w:ascii="Georgia" w:hAnsi="Georgia"/>
        </w:rPr>
        <w:t>Volunteers</w:t>
      </w:r>
    </w:p>
    <w:p w:rsidR="0046711B" w:rsidRDefault="0046711B" w:rsidP="0046711B">
      <w:pPr>
        <w:pStyle w:val="ListParagraph"/>
        <w:numPr>
          <w:ilvl w:val="1"/>
          <w:numId w:val="22"/>
        </w:numPr>
        <w:rPr>
          <w:rFonts w:ascii="Georgia" w:hAnsi="Georgia"/>
        </w:rPr>
      </w:pPr>
      <w:bookmarkStart w:id="0" w:name="_GoBack"/>
      <w:bookmarkEnd w:id="0"/>
      <w:r>
        <w:rPr>
          <w:rFonts w:ascii="Georgia" w:hAnsi="Georgia"/>
        </w:rPr>
        <w:t>Judges and pool “seal”</w:t>
      </w:r>
    </w:p>
    <w:p w:rsidR="003B3132" w:rsidRPr="00723B66" w:rsidRDefault="003B3132" w:rsidP="00723B66">
      <w:pPr>
        <w:pStyle w:val="ListParagraph"/>
        <w:numPr>
          <w:ilvl w:val="0"/>
          <w:numId w:val="22"/>
        </w:numPr>
        <w:rPr>
          <w:rFonts w:ascii="Georgia" w:hAnsi="Georgia"/>
        </w:rPr>
      </w:pPr>
      <w:r w:rsidRPr="00723B66">
        <w:rPr>
          <w:rFonts w:ascii="Georgia" w:hAnsi="Georgia"/>
        </w:rPr>
        <w:t xml:space="preserve">Hula hoops, weighted [floating in pool at depth] </w:t>
      </w:r>
    </w:p>
    <w:p w:rsidR="003B3132" w:rsidRPr="00723B66" w:rsidRDefault="003B3132" w:rsidP="00723B66">
      <w:pPr>
        <w:pStyle w:val="ListParagraph"/>
        <w:numPr>
          <w:ilvl w:val="1"/>
          <w:numId w:val="22"/>
        </w:numPr>
        <w:rPr>
          <w:rFonts w:ascii="Georgia" w:hAnsi="Georgia"/>
        </w:rPr>
      </w:pPr>
      <w:r w:rsidRPr="00723B66">
        <w:rPr>
          <w:rFonts w:ascii="Georgia" w:hAnsi="Georgia"/>
        </w:rPr>
        <w:t>hula hoop, weight, tether</w:t>
      </w:r>
    </w:p>
    <w:p w:rsidR="003B3132" w:rsidRPr="00723B66" w:rsidRDefault="003B3132" w:rsidP="00723B66">
      <w:pPr>
        <w:pStyle w:val="ListParagraph"/>
        <w:numPr>
          <w:ilvl w:val="0"/>
          <w:numId w:val="22"/>
        </w:numPr>
        <w:rPr>
          <w:rFonts w:ascii="Georgia" w:hAnsi="Georgia"/>
        </w:rPr>
      </w:pPr>
      <w:r w:rsidRPr="00723B66">
        <w:rPr>
          <w:rFonts w:ascii="Georgia" w:hAnsi="Georgia"/>
        </w:rPr>
        <w:t>Medium sized rings, weighted [floating in pool at depth]</w:t>
      </w:r>
    </w:p>
    <w:p w:rsidR="003B3132" w:rsidRPr="00723B66" w:rsidRDefault="003B3132" w:rsidP="00723B66">
      <w:pPr>
        <w:pStyle w:val="ListParagraph"/>
        <w:numPr>
          <w:ilvl w:val="1"/>
          <w:numId w:val="22"/>
        </w:numPr>
        <w:rPr>
          <w:rFonts w:ascii="Georgia" w:hAnsi="Georgia"/>
        </w:rPr>
      </w:pPr>
      <w:r w:rsidRPr="00723B66">
        <w:rPr>
          <w:rFonts w:ascii="Georgia" w:hAnsi="Georgia"/>
        </w:rPr>
        <w:t>medium sized ring, weight, tether</w:t>
      </w:r>
    </w:p>
    <w:p w:rsidR="003B3132" w:rsidRPr="00723B66" w:rsidRDefault="003B3132" w:rsidP="00723B66">
      <w:pPr>
        <w:pStyle w:val="ListParagraph"/>
        <w:numPr>
          <w:ilvl w:val="0"/>
          <w:numId w:val="22"/>
        </w:numPr>
        <w:rPr>
          <w:rFonts w:ascii="Georgia" w:hAnsi="Georgia"/>
        </w:rPr>
      </w:pPr>
      <w:r w:rsidRPr="00723B66">
        <w:rPr>
          <w:rFonts w:ascii="Georgia" w:hAnsi="Georgia"/>
        </w:rPr>
        <w:t>Hula hoops, floating on surface</w:t>
      </w:r>
    </w:p>
    <w:p w:rsidR="003B3132" w:rsidRPr="00723B66" w:rsidRDefault="003B3132" w:rsidP="00723B66">
      <w:pPr>
        <w:pStyle w:val="ListParagraph"/>
        <w:numPr>
          <w:ilvl w:val="0"/>
          <w:numId w:val="22"/>
        </w:numPr>
        <w:rPr>
          <w:rFonts w:ascii="Georgia" w:hAnsi="Georgia"/>
        </w:rPr>
      </w:pPr>
      <w:r w:rsidRPr="00723B66">
        <w:rPr>
          <w:rFonts w:ascii="Georgia" w:hAnsi="Georgia"/>
        </w:rPr>
        <w:t>Square 1’ PVC frames, weighted [floating in pool at depth]</w:t>
      </w:r>
    </w:p>
    <w:p w:rsidR="003B3132" w:rsidRPr="00723B66" w:rsidRDefault="003B3132" w:rsidP="00723B66">
      <w:pPr>
        <w:pStyle w:val="ListParagraph"/>
        <w:numPr>
          <w:ilvl w:val="1"/>
          <w:numId w:val="22"/>
        </w:numPr>
        <w:rPr>
          <w:rFonts w:ascii="Georgia" w:hAnsi="Georgia"/>
        </w:rPr>
      </w:pPr>
      <w:r w:rsidRPr="00723B66">
        <w:rPr>
          <w:rFonts w:ascii="Georgia" w:hAnsi="Georgia"/>
        </w:rPr>
        <w:t>PVC square (1’x1’), weight, tether</w:t>
      </w:r>
    </w:p>
    <w:p w:rsidR="003B3132" w:rsidRPr="00723B66" w:rsidRDefault="003B3132" w:rsidP="00723B66">
      <w:pPr>
        <w:pStyle w:val="ListParagraph"/>
        <w:numPr>
          <w:ilvl w:val="0"/>
          <w:numId w:val="22"/>
        </w:numPr>
        <w:rPr>
          <w:rFonts w:ascii="Georgia" w:hAnsi="Georgia"/>
        </w:rPr>
      </w:pPr>
      <w:r w:rsidRPr="00723B66">
        <w:rPr>
          <w:rFonts w:ascii="Georgia" w:hAnsi="Georgia"/>
        </w:rPr>
        <w:t>Ring hook</w:t>
      </w:r>
    </w:p>
    <w:p w:rsidR="003B3132" w:rsidRPr="00723B66" w:rsidRDefault="003B3132" w:rsidP="00723B66">
      <w:pPr>
        <w:pStyle w:val="ListParagraph"/>
        <w:numPr>
          <w:ilvl w:val="1"/>
          <w:numId w:val="22"/>
        </w:numPr>
        <w:rPr>
          <w:rFonts w:ascii="Georgia" w:hAnsi="Georgia"/>
        </w:rPr>
      </w:pPr>
      <w:r w:rsidRPr="00723B66">
        <w:rPr>
          <w:rFonts w:ascii="Georgia" w:hAnsi="Georgia"/>
        </w:rPr>
        <w:t>bucket with lid, PVC arm (1.5’ tall with 0.5’ arm)</w:t>
      </w:r>
    </w:p>
    <w:p w:rsidR="003B3132" w:rsidRPr="00723B66" w:rsidRDefault="003B3132" w:rsidP="00723B66">
      <w:pPr>
        <w:pStyle w:val="ListParagraph"/>
        <w:numPr>
          <w:ilvl w:val="0"/>
          <w:numId w:val="22"/>
        </w:numPr>
        <w:rPr>
          <w:rFonts w:ascii="Georgia" w:hAnsi="Georgia"/>
        </w:rPr>
      </w:pPr>
      <w:r w:rsidRPr="00723B66">
        <w:rPr>
          <w:rFonts w:ascii="Georgia" w:hAnsi="Georgia"/>
        </w:rPr>
        <w:t>Beach balls</w:t>
      </w:r>
    </w:p>
    <w:p w:rsidR="003B3132" w:rsidRPr="00723B66" w:rsidRDefault="003B3132" w:rsidP="00723B66">
      <w:pPr>
        <w:pStyle w:val="ListParagraph"/>
        <w:numPr>
          <w:ilvl w:val="0"/>
          <w:numId w:val="22"/>
        </w:numPr>
        <w:rPr>
          <w:rFonts w:ascii="Georgia" w:hAnsi="Georgia"/>
        </w:rPr>
      </w:pPr>
      <w:r w:rsidRPr="00723B66">
        <w:rPr>
          <w:rFonts w:ascii="Georgia" w:hAnsi="Georgia"/>
        </w:rPr>
        <w:t xml:space="preserve">Ping pong balls (inside) or popcorn (outside) </w:t>
      </w:r>
    </w:p>
    <w:p w:rsidR="00550A81" w:rsidRPr="00723B66" w:rsidRDefault="00550A81" w:rsidP="00723B66">
      <w:pPr>
        <w:pStyle w:val="ListParagraph"/>
        <w:ind w:left="1080"/>
        <w:rPr>
          <w:rFonts w:ascii="Georgia" w:hAnsi="Georgia"/>
          <w:b/>
        </w:rPr>
      </w:pPr>
    </w:p>
    <w:p w:rsidR="00757C4E" w:rsidRPr="00723B66" w:rsidRDefault="00757C4E" w:rsidP="00757C4E">
      <w:pPr>
        <w:rPr>
          <w:rFonts w:ascii="Georgia" w:hAnsi="Georgia"/>
          <w:b/>
        </w:rPr>
      </w:pPr>
    </w:p>
    <w:p w:rsidR="006043C2" w:rsidRDefault="00723B66" w:rsidP="00757C4E">
      <w:r>
        <w:rPr>
          <w:noProof/>
        </w:rPr>
        <mc:AlternateContent>
          <mc:Choice Requires="wps">
            <w:drawing>
              <wp:inline distT="0" distB="0" distL="0" distR="0">
                <wp:extent cx="5888990" cy="264795"/>
                <wp:effectExtent l="0" t="0" r="0" b="254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795"/>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3B66" w:rsidRPr="00197F3D" w:rsidRDefault="00723B66" w:rsidP="00723B66">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AUDIO-VISUAL MATERIALS</w:t>
                            </w:r>
                          </w:p>
                        </w:txbxContent>
                      </wps:txbx>
                      <wps:bodyPr rot="0" vert="horz" wrap="square" lIns="91440" tIns="45720" rIns="91440" bIns="45720" anchor="ctr" anchorCtr="0" upright="1">
                        <a:spAutoFit/>
                      </wps:bodyPr>
                    </wps:wsp>
                  </a:graphicData>
                </a:graphic>
              </wp:inline>
            </w:drawing>
          </mc:Choice>
          <mc:Fallback>
            <w:pict>
              <v:shape id="_x0000_s1031"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" fillcolor="#74c4d7" stroked="f">
                <v:textbox style="mso-fit-shape-to-text:t">
                  <w:txbxContent>
                    <w:p w:rsidR="00723B66" w:rsidRPr="00197F3D" w:rsidRDefault="00723B66" w:rsidP="00723B66">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AUDIO-VISUAL MATERIALS</w:t>
                      </w:r>
                    </w:p>
                  </w:txbxContent>
                </v:textbox>
                <w10:anchorlock/>
              </v:shape>
            </w:pict>
          </mc:Fallback>
        </mc:AlternateContent>
      </w:r>
    </w:p>
    <w:p w:rsidR="00723B66" w:rsidRPr="00723B66" w:rsidRDefault="00723B66" w:rsidP="00757C4E">
      <w:pPr>
        <w:rPr>
          <w:rFonts w:ascii="Georgia" w:hAnsi="Georgia"/>
          <w:b/>
        </w:rPr>
      </w:pPr>
    </w:p>
    <w:p w:rsidR="006043C2" w:rsidRPr="00723B66" w:rsidRDefault="006043C2" w:rsidP="006043C2">
      <w:pPr>
        <w:pStyle w:val="ListParagraph"/>
        <w:numPr>
          <w:ilvl w:val="0"/>
          <w:numId w:val="8"/>
        </w:numPr>
        <w:rPr>
          <w:rFonts w:ascii="Georgia" w:hAnsi="Georgia"/>
          <w:b/>
        </w:rPr>
      </w:pPr>
      <w:r w:rsidRPr="00723B66">
        <w:rPr>
          <w:rFonts w:ascii="Georgia" w:hAnsi="Georgia"/>
        </w:rPr>
        <w:t>Computer, projector/monitor,  screen</w:t>
      </w:r>
    </w:p>
    <w:p w:rsidR="00723B66" w:rsidRDefault="00723B66">
      <w:pPr>
        <w:rPr>
          <w:rFonts w:ascii="Georgia" w:hAnsi="Georgia"/>
          <w:b/>
        </w:rPr>
      </w:pPr>
      <w:r>
        <w:rPr>
          <w:rFonts w:ascii="Georgia" w:hAnsi="Georgia"/>
          <w:b/>
        </w:rPr>
        <w:br w:type="page"/>
      </w:r>
    </w:p>
    <w:p w:rsidR="00FB7D52" w:rsidRPr="00723B66" w:rsidRDefault="00FB7D52">
      <w:pPr>
        <w:rPr>
          <w:rFonts w:ascii="Georgia" w:hAnsi="Georgia"/>
          <w:b/>
        </w:rPr>
      </w:pPr>
    </w:p>
    <w:p w:rsidR="00230A60" w:rsidRPr="00723B66" w:rsidRDefault="00723B66" w:rsidP="000D0F6B">
      <w:pPr>
        <w:rPr>
          <w:rFonts w:ascii="Georgia" w:hAnsi="Georgia"/>
          <w:b/>
        </w:rPr>
      </w:pPr>
      <w:r>
        <w:rPr>
          <w:noProof/>
        </w:rPr>
        <mc:AlternateContent>
          <mc:Choice Requires="wps">
            <w:drawing>
              <wp:inline distT="0" distB="0" distL="0" distR="0">
                <wp:extent cx="5888990" cy="264795"/>
                <wp:effectExtent l="0" t="0" r="0" b="254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795"/>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3B66" w:rsidRPr="00197F3D" w:rsidRDefault="00723B66" w:rsidP="00723B66">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LEARNING PROCEDURE</w:t>
                            </w:r>
                          </w:p>
                        </w:txbxContent>
                      </wps:txbx>
                      <wps:bodyPr rot="0" vert="horz" wrap="square" lIns="91440" tIns="45720" rIns="91440" bIns="45720" anchor="ctr" anchorCtr="0" upright="1">
                        <a:spAutoFit/>
                      </wps:bodyPr>
                    </wps:wsp>
                  </a:graphicData>
                </a:graphic>
              </wp:inline>
            </w:drawing>
          </mc:Choice>
          <mc:Fallback>
            <w:pict>
              <v:shape id="_x0000_s1032"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" fillcolor="#74c4d7" stroked="f">
                <v:textbox style="mso-fit-shape-to-text:t">
                  <w:txbxContent>
                    <w:p w:rsidR="00723B66" w:rsidRPr="00197F3D" w:rsidRDefault="00723B66" w:rsidP="00723B66">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LEARNING PROCEDURE</w:t>
                      </w:r>
                    </w:p>
                  </w:txbxContent>
                </v:textbox>
                <w10:anchorlock/>
              </v:shape>
            </w:pict>
          </mc:Fallback>
        </mc:AlternateContent>
      </w:r>
    </w:p>
    <w:p w:rsidR="00723B66" w:rsidRDefault="00723B66" w:rsidP="000D0F6B">
      <w:pPr>
        <w:rPr>
          <w:rFonts w:ascii="Georgia" w:hAnsi="Georgia"/>
        </w:rPr>
      </w:pPr>
    </w:p>
    <w:p w:rsidR="00230A60" w:rsidRPr="00723B66" w:rsidRDefault="005439B5" w:rsidP="000D0F6B">
      <w:pPr>
        <w:rPr>
          <w:rFonts w:ascii="Georgia" w:hAnsi="Georgia"/>
        </w:rPr>
      </w:pPr>
      <w:r w:rsidRPr="00723B66">
        <w:rPr>
          <w:rFonts w:ascii="Georgia" w:hAnsi="Georgia"/>
        </w:rPr>
        <w:t xml:space="preserve">See “Lesson </w:t>
      </w:r>
      <w:r w:rsidR="003B3132" w:rsidRPr="00723B66">
        <w:rPr>
          <w:rFonts w:ascii="Georgia" w:hAnsi="Georgia"/>
        </w:rPr>
        <w:t>6</w:t>
      </w:r>
      <w:r w:rsidR="00230A60" w:rsidRPr="00723B66">
        <w:rPr>
          <w:rFonts w:ascii="Georgia" w:hAnsi="Georgia"/>
        </w:rPr>
        <w:t xml:space="preserve"> Activity Instructions” for details.</w:t>
      </w:r>
    </w:p>
    <w:p w:rsidR="000D0F6B" w:rsidRPr="00723B66" w:rsidRDefault="000D0F6B" w:rsidP="000D0F6B">
      <w:pPr>
        <w:rPr>
          <w:rFonts w:ascii="Georgia" w:hAnsi="Georgia"/>
          <w:b/>
        </w:rPr>
      </w:pPr>
    </w:p>
    <w:p w:rsidR="001724F0" w:rsidRPr="00723B66" w:rsidRDefault="003B3132" w:rsidP="005439B5">
      <w:pPr>
        <w:pStyle w:val="ListParagraph"/>
        <w:numPr>
          <w:ilvl w:val="0"/>
          <w:numId w:val="9"/>
        </w:numPr>
        <w:rPr>
          <w:rFonts w:ascii="Georgia" w:hAnsi="Georgia"/>
        </w:rPr>
      </w:pPr>
      <w:r w:rsidRPr="00723B66">
        <w:rPr>
          <w:rFonts w:ascii="Georgia" w:hAnsi="Georgia"/>
        </w:rPr>
        <w:t xml:space="preserve">ROV Build </w:t>
      </w:r>
      <w:r w:rsidRPr="00723B66">
        <w:rPr>
          <w:rFonts w:ascii="Georgia" w:hAnsi="Georgia"/>
          <w:b/>
          <w:i/>
        </w:rPr>
        <w:t>(</w:t>
      </w:r>
      <w:r w:rsidR="00A86137">
        <w:rPr>
          <w:rFonts w:ascii="Georgia" w:hAnsi="Georgia"/>
          <w:b/>
          <w:i/>
        </w:rPr>
        <w:t>3</w:t>
      </w:r>
      <w:r w:rsidRPr="00723B66">
        <w:rPr>
          <w:rFonts w:ascii="Georgia" w:hAnsi="Georgia"/>
          <w:b/>
          <w:i/>
        </w:rPr>
        <w:t xml:space="preserve"> hours)</w:t>
      </w:r>
    </w:p>
    <w:p w:rsidR="001724F0" w:rsidRPr="00723B66" w:rsidRDefault="003B3132" w:rsidP="001724F0">
      <w:pPr>
        <w:pStyle w:val="ListParagraph"/>
        <w:numPr>
          <w:ilvl w:val="0"/>
          <w:numId w:val="9"/>
        </w:numPr>
        <w:rPr>
          <w:rFonts w:ascii="Georgia" w:hAnsi="Georgia"/>
        </w:rPr>
      </w:pPr>
      <w:r w:rsidRPr="00723B66">
        <w:rPr>
          <w:rFonts w:ascii="Georgia" w:hAnsi="Georgia"/>
        </w:rPr>
        <w:t xml:space="preserve">Water Challenge </w:t>
      </w:r>
      <w:r w:rsidR="00AF4AE6" w:rsidRPr="00723B66">
        <w:rPr>
          <w:rFonts w:ascii="Georgia" w:hAnsi="Georgia"/>
        </w:rPr>
        <w:t xml:space="preserve">and Wrap-up Discussion </w:t>
      </w:r>
      <w:r w:rsidRPr="00723B66">
        <w:rPr>
          <w:rFonts w:ascii="Georgia" w:hAnsi="Georgia"/>
          <w:b/>
          <w:i/>
        </w:rPr>
        <w:t>(</w:t>
      </w:r>
      <w:r w:rsidR="001653A5">
        <w:rPr>
          <w:rFonts w:ascii="Georgia" w:hAnsi="Georgia"/>
          <w:b/>
          <w:i/>
        </w:rPr>
        <w:t>2</w:t>
      </w:r>
      <w:r w:rsidRPr="00723B66">
        <w:rPr>
          <w:rFonts w:ascii="Georgia" w:hAnsi="Georgia"/>
          <w:b/>
          <w:i/>
        </w:rPr>
        <w:t xml:space="preserve"> </w:t>
      </w:r>
      <w:r w:rsidR="004B2650" w:rsidRPr="00723B66">
        <w:rPr>
          <w:rFonts w:ascii="Georgia" w:hAnsi="Georgia"/>
          <w:b/>
          <w:i/>
        </w:rPr>
        <w:t>hour</w:t>
      </w:r>
      <w:r w:rsidR="001653A5">
        <w:rPr>
          <w:rFonts w:ascii="Georgia" w:hAnsi="Georgia"/>
          <w:b/>
          <w:i/>
        </w:rPr>
        <w:t>s</w:t>
      </w:r>
      <w:r w:rsidRPr="00723B66">
        <w:rPr>
          <w:rFonts w:ascii="Georgia" w:hAnsi="Georgia"/>
          <w:b/>
          <w:i/>
        </w:rPr>
        <w:t>)</w:t>
      </w:r>
    </w:p>
    <w:p w:rsidR="004B2650" w:rsidRPr="00723B66" w:rsidRDefault="004B2650" w:rsidP="001724F0">
      <w:pPr>
        <w:rPr>
          <w:rFonts w:ascii="Georgia" w:hAnsi="Georgia"/>
          <w:b/>
        </w:rPr>
      </w:pPr>
    </w:p>
    <w:p w:rsidR="00723B66" w:rsidRDefault="00723B66" w:rsidP="001724F0">
      <w:pPr>
        <w:rPr>
          <w:rFonts w:ascii="Georgia" w:hAnsi="Georgia"/>
          <w:b/>
        </w:rPr>
      </w:pPr>
      <w:r>
        <w:rPr>
          <w:noProof/>
        </w:rPr>
        <mc:AlternateContent>
          <mc:Choice Requires="wps">
            <w:drawing>
              <wp:inline distT="0" distB="0" distL="0" distR="0">
                <wp:extent cx="5888990" cy="264795"/>
                <wp:effectExtent l="0" t="0" r="0" b="25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795"/>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3B66" w:rsidRPr="00197F3D" w:rsidRDefault="00723B66" w:rsidP="00723B66">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STANDARDS</w:t>
                            </w:r>
                          </w:p>
                        </w:txbxContent>
                      </wps:txbx>
                      <wps:bodyPr rot="0" vert="horz" wrap="square" lIns="91440" tIns="45720" rIns="91440" bIns="45720" anchor="ctr" anchorCtr="0" upright="1">
                        <a:spAutoFit/>
                      </wps:bodyPr>
                    </wps:wsp>
                  </a:graphicData>
                </a:graphic>
              </wp:inline>
            </w:drawing>
          </mc:Choice>
          <mc:Fallback>
            <w:pict>
              <v:shape id="_x0000_s1033"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" fillcolor="#74c4d7" stroked="f">
                <v:textbox style="mso-fit-shape-to-text:t">
                  <w:txbxContent>
                    <w:p w:rsidR="00723B66" w:rsidRPr="00197F3D" w:rsidRDefault="00723B66" w:rsidP="00723B66">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STANDARDS</w:t>
                      </w:r>
                    </w:p>
                  </w:txbxContent>
                </v:textbox>
                <w10:anchorlock/>
              </v:shape>
            </w:pict>
          </mc:Fallback>
        </mc:AlternateContent>
      </w:r>
    </w:p>
    <w:p w:rsidR="00723B66" w:rsidRDefault="00723B66" w:rsidP="001724F0">
      <w:pPr>
        <w:rPr>
          <w:rFonts w:ascii="Georgia" w:hAnsi="Georgia"/>
          <w:b/>
        </w:rPr>
      </w:pPr>
    </w:p>
    <w:p w:rsidR="001724F0" w:rsidRPr="00723B66" w:rsidRDefault="001724F0" w:rsidP="001724F0">
      <w:pPr>
        <w:rPr>
          <w:rFonts w:ascii="Georgia" w:hAnsi="Georgia"/>
        </w:rPr>
      </w:pPr>
      <w:r w:rsidRPr="00723B66">
        <w:rPr>
          <w:rFonts w:ascii="Georgia" w:hAnsi="Georgia"/>
          <w:b/>
        </w:rPr>
        <w:t>Alaska State Standards:</w:t>
      </w:r>
      <w:r w:rsidRPr="00723B66">
        <w:rPr>
          <w:rFonts w:ascii="Georgia" w:hAnsi="Georgia"/>
        </w:rPr>
        <w:t xml:space="preserve">  </w:t>
      </w:r>
      <w:r w:rsidRPr="00723B66">
        <w:rPr>
          <w:rFonts w:ascii="Georgia" w:hAnsi="Georgia"/>
        </w:rPr>
        <w:tab/>
      </w:r>
    </w:p>
    <w:p w:rsidR="001724F0" w:rsidRPr="00723B66" w:rsidRDefault="001724F0" w:rsidP="001724F0">
      <w:pPr>
        <w:ind w:left="720" w:hanging="720"/>
        <w:rPr>
          <w:rFonts w:ascii="Georgia" w:hAnsi="Georgia"/>
        </w:rPr>
      </w:pPr>
      <w:r w:rsidRPr="00723B66">
        <w:rPr>
          <w:rFonts w:ascii="Georgia" w:hAnsi="Georgia"/>
          <w:b/>
        </w:rPr>
        <w:t xml:space="preserve">SA </w:t>
      </w:r>
      <w:r w:rsidRPr="00723B66">
        <w:rPr>
          <w:rFonts w:ascii="Georgia" w:hAnsi="Georgia"/>
        </w:rPr>
        <w:t xml:space="preserve"> </w:t>
      </w:r>
      <w:r w:rsidRPr="00723B66">
        <w:rPr>
          <w:rFonts w:ascii="Georgia" w:hAnsi="Georgia"/>
        </w:rPr>
        <w:tab/>
        <w:t>The student will demonstrate an understanding of the processes and applications of scientific inquiry.</w:t>
      </w:r>
    </w:p>
    <w:p w:rsidR="001724F0" w:rsidRPr="00723B66" w:rsidRDefault="001724F0" w:rsidP="001724F0">
      <w:pPr>
        <w:ind w:left="1440"/>
        <w:rPr>
          <w:rFonts w:ascii="Georgia" w:hAnsi="Georgia"/>
        </w:rPr>
      </w:pPr>
      <w:r w:rsidRPr="00723B66">
        <w:rPr>
          <w:rFonts w:ascii="Georgia" w:hAnsi="Georgia"/>
          <w:b/>
        </w:rPr>
        <w:t xml:space="preserve">(5) SA1.1 </w:t>
      </w:r>
      <w:r w:rsidRPr="00723B66">
        <w:rPr>
          <w:rFonts w:ascii="Georgia" w:hAnsi="Georgia"/>
        </w:rPr>
        <w:t>asking questions, predicting, observing, describing, measuring, classifying, making generalizations, inferring and communicating.</w:t>
      </w:r>
    </w:p>
    <w:p w:rsidR="001724F0" w:rsidRPr="00723B66" w:rsidRDefault="001724F0" w:rsidP="001724F0">
      <w:pPr>
        <w:ind w:left="1440"/>
        <w:rPr>
          <w:rFonts w:ascii="Georgia" w:hAnsi="Georgia"/>
        </w:rPr>
      </w:pPr>
      <w:r w:rsidRPr="00723B66">
        <w:rPr>
          <w:rFonts w:ascii="Georgia" w:hAnsi="Georgia"/>
          <w:b/>
        </w:rPr>
        <w:t xml:space="preserve">(5) SA1.2 </w:t>
      </w:r>
      <w:r w:rsidRPr="00723B66">
        <w:rPr>
          <w:rFonts w:ascii="Georgia" w:hAnsi="Georgia"/>
        </w:rPr>
        <w:t>using quantitative and qualitative observations to create their own inferences and predictions.</w:t>
      </w:r>
    </w:p>
    <w:p w:rsidR="001724F0" w:rsidRPr="00723B66" w:rsidRDefault="001724F0" w:rsidP="001724F0">
      <w:pPr>
        <w:ind w:left="720" w:hanging="720"/>
        <w:rPr>
          <w:rFonts w:ascii="Georgia" w:hAnsi="Georgia"/>
        </w:rPr>
      </w:pPr>
      <w:r w:rsidRPr="00723B66">
        <w:rPr>
          <w:rFonts w:ascii="Georgia" w:hAnsi="Georgia"/>
          <w:b/>
        </w:rPr>
        <w:t>SA1</w:t>
      </w:r>
      <w:r w:rsidRPr="00723B66">
        <w:rPr>
          <w:rFonts w:ascii="Georgia" w:hAnsi="Georgia"/>
        </w:rPr>
        <w:tab/>
        <w:t>The student will develop an understanding of the processes of science used to investigate problems, design and conduct repeatable scientific investigations, and defend arguments.</w:t>
      </w:r>
    </w:p>
    <w:p w:rsidR="001724F0" w:rsidRPr="00723B66" w:rsidRDefault="001724F0" w:rsidP="001724F0">
      <w:pPr>
        <w:ind w:left="720" w:hanging="720"/>
        <w:rPr>
          <w:rFonts w:ascii="Georgia" w:hAnsi="Georgia"/>
        </w:rPr>
      </w:pPr>
      <w:r w:rsidRPr="00723B66">
        <w:rPr>
          <w:rFonts w:ascii="Georgia" w:hAnsi="Georgia"/>
          <w:b/>
        </w:rPr>
        <w:t>SA2</w:t>
      </w:r>
      <w:r w:rsidRPr="00723B66">
        <w:rPr>
          <w:rFonts w:ascii="Georgia" w:hAnsi="Georgia"/>
        </w:rPr>
        <w:tab/>
        <w:t>The student will develop an understanding that the processes of science require integrity, logical reasoning, skepticism, openness, communication, and peer review.</w:t>
      </w:r>
    </w:p>
    <w:p w:rsidR="001724F0" w:rsidRPr="00723B66" w:rsidRDefault="001724F0" w:rsidP="001724F0">
      <w:pPr>
        <w:ind w:left="1440"/>
        <w:rPr>
          <w:rFonts w:ascii="Georgia" w:hAnsi="Georgia"/>
        </w:rPr>
      </w:pPr>
      <w:r w:rsidRPr="00723B66">
        <w:rPr>
          <w:rFonts w:ascii="Georgia" w:hAnsi="Georgia"/>
          <w:b/>
        </w:rPr>
        <w:t xml:space="preserve">(5) SA2.1 </w:t>
      </w:r>
      <w:r w:rsidRPr="00723B66">
        <w:rPr>
          <w:rFonts w:ascii="Georgia" w:hAnsi="Georgia"/>
        </w:rPr>
        <w:t>supporting their statements with facts from a variety of resources and by identifying their sources.</w:t>
      </w:r>
    </w:p>
    <w:p w:rsidR="001724F0" w:rsidRPr="00723B66" w:rsidRDefault="001724F0" w:rsidP="001724F0">
      <w:pPr>
        <w:ind w:left="720" w:hanging="720"/>
        <w:rPr>
          <w:rFonts w:ascii="Georgia" w:hAnsi="Georgia"/>
        </w:rPr>
      </w:pPr>
      <w:r w:rsidRPr="00723B66">
        <w:rPr>
          <w:rFonts w:ascii="Georgia" w:hAnsi="Georgia"/>
          <w:b/>
        </w:rPr>
        <w:t>SA3</w:t>
      </w:r>
      <w:r w:rsidRPr="00723B66">
        <w:rPr>
          <w:rFonts w:ascii="Georgia" w:hAnsi="Georgia"/>
          <w:b/>
        </w:rPr>
        <w:tab/>
      </w:r>
      <w:r w:rsidRPr="00723B66">
        <w:rPr>
          <w:rFonts w:ascii="Georgia" w:hAnsi="Georgia"/>
        </w:rPr>
        <w:t>The student will develop an understanding that culture, local knowledge, history, and interactions with the environment contribute to the development of scientific knowledge, and local applications provide opportunity for understanding scientific concepts and global issues.</w:t>
      </w:r>
    </w:p>
    <w:p w:rsidR="001724F0" w:rsidRPr="00723B66" w:rsidRDefault="001724F0" w:rsidP="001724F0">
      <w:pPr>
        <w:ind w:left="1440"/>
        <w:rPr>
          <w:rFonts w:ascii="Georgia" w:hAnsi="Georgia"/>
        </w:rPr>
      </w:pPr>
      <w:r w:rsidRPr="00723B66">
        <w:rPr>
          <w:rFonts w:ascii="Georgia" w:hAnsi="Georgia"/>
          <w:b/>
        </w:rPr>
        <w:t xml:space="preserve">(5) SA3.1 </w:t>
      </w:r>
      <w:r w:rsidRPr="00723B66">
        <w:rPr>
          <w:rFonts w:ascii="Georgia" w:hAnsi="Georgia"/>
        </w:rPr>
        <w:t>identifying the limiting factors (e.g., weather, human influence, species interactions) that determine which plants and/or animals survives.</w:t>
      </w:r>
    </w:p>
    <w:p w:rsidR="001724F0" w:rsidRPr="00723B66" w:rsidRDefault="001724F0" w:rsidP="001724F0">
      <w:pPr>
        <w:ind w:left="1440"/>
        <w:rPr>
          <w:rFonts w:ascii="Georgia" w:hAnsi="Georgia"/>
        </w:rPr>
      </w:pPr>
    </w:p>
    <w:p w:rsidR="001724F0" w:rsidRPr="00723B66" w:rsidRDefault="001724F0" w:rsidP="001724F0">
      <w:pPr>
        <w:ind w:left="720" w:hanging="720"/>
        <w:rPr>
          <w:rFonts w:ascii="Georgia" w:hAnsi="Georgia"/>
          <w:b/>
        </w:rPr>
      </w:pPr>
      <w:r w:rsidRPr="00723B66">
        <w:rPr>
          <w:rFonts w:ascii="Georgia" w:hAnsi="Georgia"/>
          <w:b/>
        </w:rPr>
        <w:t>National Science Education Standards</w:t>
      </w:r>
    </w:p>
    <w:p w:rsidR="001724F0" w:rsidRPr="00723B66" w:rsidRDefault="001724F0" w:rsidP="001724F0">
      <w:pPr>
        <w:ind w:left="720" w:hanging="720"/>
        <w:rPr>
          <w:rFonts w:ascii="Georgia" w:hAnsi="Georgia"/>
        </w:rPr>
      </w:pPr>
      <w:r w:rsidRPr="00723B66">
        <w:rPr>
          <w:rFonts w:ascii="Georgia" w:hAnsi="Georgia"/>
          <w:b/>
        </w:rPr>
        <w:t xml:space="preserve">Content Standard A: Scientific Inquiry </w:t>
      </w:r>
    </w:p>
    <w:p w:rsidR="001724F0" w:rsidRPr="00723B66" w:rsidRDefault="001724F0" w:rsidP="001724F0">
      <w:pPr>
        <w:ind w:left="720" w:hanging="720"/>
        <w:rPr>
          <w:rFonts w:ascii="Georgia" w:hAnsi="Georgia"/>
        </w:rPr>
      </w:pPr>
      <w:r w:rsidRPr="00723B66">
        <w:rPr>
          <w:rFonts w:ascii="Georgia" w:hAnsi="Georgia"/>
          <w:b/>
        </w:rPr>
        <w:tab/>
      </w:r>
      <w:r w:rsidRPr="00723B66">
        <w:rPr>
          <w:rFonts w:ascii="Georgia" w:hAnsi="Georgia"/>
        </w:rPr>
        <w:t>All students will develop abilities necessary to do scientific inquiry.</w:t>
      </w:r>
    </w:p>
    <w:p w:rsidR="001724F0" w:rsidRPr="00723B66" w:rsidRDefault="001724F0" w:rsidP="001724F0">
      <w:pPr>
        <w:ind w:left="1440"/>
        <w:rPr>
          <w:rFonts w:ascii="Georgia" w:hAnsi="Georgia"/>
        </w:rPr>
      </w:pPr>
      <w:r w:rsidRPr="00723B66">
        <w:rPr>
          <w:rFonts w:ascii="Georgia" w:hAnsi="Georgia"/>
        </w:rPr>
        <w:t xml:space="preserve">Identify questions that can be answered through scientific investigations. </w:t>
      </w:r>
    </w:p>
    <w:p w:rsidR="001724F0" w:rsidRPr="00723B66" w:rsidRDefault="001724F0" w:rsidP="001724F0">
      <w:pPr>
        <w:ind w:left="1440"/>
        <w:rPr>
          <w:rFonts w:ascii="Georgia" w:hAnsi="Georgia"/>
        </w:rPr>
      </w:pPr>
      <w:r w:rsidRPr="00723B66">
        <w:rPr>
          <w:rFonts w:ascii="Georgia" w:hAnsi="Georgia"/>
        </w:rPr>
        <w:t xml:space="preserve">Design and conduct a scientific investigation. </w:t>
      </w:r>
    </w:p>
    <w:p w:rsidR="001724F0" w:rsidRPr="00723B66" w:rsidRDefault="001724F0" w:rsidP="001724F0">
      <w:pPr>
        <w:ind w:left="1440"/>
        <w:rPr>
          <w:rFonts w:ascii="Georgia" w:hAnsi="Georgia"/>
        </w:rPr>
      </w:pPr>
      <w:r w:rsidRPr="00723B66">
        <w:rPr>
          <w:rFonts w:ascii="Georgia" w:hAnsi="Georgia"/>
        </w:rPr>
        <w:t>Use appropriate tools and techniques to gather, analyze and interpret data.</w:t>
      </w:r>
    </w:p>
    <w:p w:rsidR="001724F0" w:rsidRPr="00723B66" w:rsidRDefault="001724F0" w:rsidP="001724F0">
      <w:pPr>
        <w:ind w:left="1440"/>
        <w:rPr>
          <w:rFonts w:ascii="Georgia" w:hAnsi="Georgia"/>
        </w:rPr>
      </w:pPr>
      <w:r w:rsidRPr="00723B66">
        <w:rPr>
          <w:rFonts w:ascii="Georgia" w:hAnsi="Georgia"/>
        </w:rPr>
        <w:t xml:space="preserve">Develop descriptions, explanations, predictions and models using evidence. </w:t>
      </w:r>
    </w:p>
    <w:p w:rsidR="001724F0" w:rsidRPr="00723B66" w:rsidRDefault="001724F0" w:rsidP="001724F0">
      <w:pPr>
        <w:ind w:left="1440"/>
        <w:rPr>
          <w:rFonts w:ascii="Georgia" w:hAnsi="Georgia"/>
        </w:rPr>
      </w:pPr>
      <w:r w:rsidRPr="00723B66">
        <w:rPr>
          <w:rFonts w:ascii="Georgia" w:hAnsi="Georgia"/>
        </w:rPr>
        <w:t>Think critically and logically to make the relationships between evidence and explanations.</w:t>
      </w:r>
    </w:p>
    <w:p w:rsidR="001724F0" w:rsidRPr="00723B66" w:rsidRDefault="001724F0" w:rsidP="001724F0">
      <w:pPr>
        <w:ind w:left="1440"/>
        <w:rPr>
          <w:rFonts w:ascii="Georgia" w:hAnsi="Georgia"/>
        </w:rPr>
      </w:pPr>
      <w:r w:rsidRPr="00723B66">
        <w:rPr>
          <w:rFonts w:ascii="Georgia" w:hAnsi="Georgia"/>
        </w:rPr>
        <w:t>Communicate scientific procedures and explanations.</w:t>
      </w:r>
    </w:p>
    <w:p w:rsidR="001724F0" w:rsidRPr="00723B66" w:rsidRDefault="001724F0" w:rsidP="001724F0">
      <w:pPr>
        <w:ind w:left="720" w:hanging="720"/>
        <w:rPr>
          <w:rFonts w:ascii="Georgia" w:hAnsi="Georgia"/>
        </w:rPr>
      </w:pPr>
      <w:r w:rsidRPr="00723B66">
        <w:rPr>
          <w:rFonts w:ascii="Georgia" w:hAnsi="Georgia"/>
        </w:rPr>
        <w:tab/>
        <w:t>All students will gain an understanding about scientific inquiry.</w:t>
      </w:r>
    </w:p>
    <w:p w:rsidR="001724F0" w:rsidRPr="00723B66" w:rsidRDefault="001724F0" w:rsidP="001724F0">
      <w:pPr>
        <w:ind w:left="1440"/>
        <w:rPr>
          <w:rFonts w:ascii="Georgia" w:hAnsi="Georgia"/>
        </w:rPr>
      </w:pPr>
      <w:r w:rsidRPr="00723B66">
        <w:rPr>
          <w:rFonts w:ascii="Georgia" w:hAnsi="Georgia"/>
        </w:rPr>
        <w:t xml:space="preserve">Different kinds of questions suggest different kinds of scientific investigations. </w:t>
      </w:r>
    </w:p>
    <w:p w:rsidR="001724F0" w:rsidRPr="00723B66" w:rsidRDefault="001724F0" w:rsidP="001724F0">
      <w:pPr>
        <w:ind w:left="1440"/>
        <w:rPr>
          <w:rFonts w:ascii="Georgia" w:hAnsi="Georgia"/>
        </w:rPr>
      </w:pPr>
      <w:r w:rsidRPr="00723B66">
        <w:rPr>
          <w:rFonts w:ascii="Georgia" w:hAnsi="Georgia"/>
        </w:rPr>
        <w:lastRenderedPageBreak/>
        <w:t>Technology used to gather data enhances accuracy and allows scientists to analyze and quantify results of investigations.</w:t>
      </w:r>
    </w:p>
    <w:p w:rsidR="001724F0" w:rsidRPr="00723B66" w:rsidRDefault="001724F0" w:rsidP="001724F0">
      <w:pPr>
        <w:ind w:left="1440"/>
        <w:rPr>
          <w:rFonts w:ascii="Georgia" w:hAnsi="Georgia"/>
        </w:rPr>
      </w:pPr>
      <w:r w:rsidRPr="00723B66">
        <w:rPr>
          <w:rFonts w:ascii="Georgia" w:hAnsi="Georgia"/>
        </w:rPr>
        <w:t>Scientific explanations emphasize evidence, have logically consistent arguments and use scientific principles, models and theories.</w:t>
      </w:r>
    </w:p>
    <w:p w:rsidR="003B3132" w:rsidRPr="00723B66" w:rsidRDefault="003B3132" w:rsidP="003B3132">
      <w:pPr>
        <w:rPr>
          <w:rFonts w:ascii="Georgia" w:hAnsi="Georgia"/>
          <w:b/>
        </w:rPr>
      </w:pPr>
      <w:r w:rsidRPr="00723B66">
        <w:rPr>
          <w:rFonts w:ascii="Georgia" w:hAnsi="Georgia"/>
          <w:b/>
        </w:rPr>
        <w:t>Content Standard B: Physical Science</w:t>
      </w:r>
    </w:p>
    <w:p w:rsidR="003B3132" w:rsidRPr="00723B66" w:rsidRDefault="003B3132" w:rsidP="003B3132">
      <w:pPr>
        <w:ind w:left="720"/>
        <w:rPr>
          <w:rFonts w:ascii="Georgia" w:hAnsi="Georgia"/>
        </w:rPr>
      </w:pPr>
      <w:r w:rsidRPr="00723B66">
        <w:rPr>
          <w:rFonts w:ascii="Georgia" w:hAnsi="Georgia"/>
        </w:rPr>
        <w:t>All students will develop an understanding of properties and changes of properties in matter.</w:t>
      </w:r>
    </w:p>
    <w:p w:rsidR="003B3132" w:rsidRPr="00723B66" w:rsidRDefault="003B3132" w:rsidP="003B3132">
      <w:pPr>
        <w:autoSpaceDE w:val="0"/>
        <w:autoSpaceDN w:val="0"/>
        <w:adjustRightInd w:val="0"/>
        <w:ind w:left="1440"/>
        <w:rPr>
          <w:rFonts w:ascii="Georgia" w:hAnsi="Georgia"/>
        </w:rPr>
      </w:pPr>
      <w:r w:rsidRPr="00723B66">
        <w:rPr>
          <w:rFonts w:ascii="Georgia" w:hAnsi="Georgia"/>
        </w:rPr>
        <w:t>A substance has characteristic properties, such as density, a boiling point, and solubility, all of which are independent of the amount of the sample. A mixture of substances often can be separated into the original substances using one or more of the characteristic properties.</w:t>
      </w:r>
    </w:p>
    <w:p w:rsidR="003B3132" w:rsidRPr="00723B66" w:rsidRDefault="003B3132" w:rsidP="003B3132">
      <w:pPr>
        <w:autoSpaceDE w:val="0"/>
        <w:autoSpaceDN w:val="0"/>
        <w:adjustRightInd w:val="0"/>
        <w:ind w:left="1440"/>
        <w:rPr>
          <w:rFonts w:ascii="Georgia" w:hAnsi="Georgia"/>
        </w:rPr>
      </w:pPr>
      <w:r w:rsidRPr="00723B66">
        <w:rPr>
          <w:rFonts w:ascii="Georgia" w:hAnsi="Georgia"/>
        </w:rPr>
        <w:t>Substances react chemically in characteristic ways with other substances to form new substances (compounds) with different characteristic properties. In chemical reactions, the total mass is conserved. Substances often are placed in categories or groups if they react in similar ways; metals are an example of such a group.</w:t>
      </w:r>
    </w:p>
    <w:p w:rsidR="003B3132" w:rsidRPr="00723B66" w:rsidRDefault="003B3132" w:rsidP="003B3132">
      <w:pPr>
        <w:autoSpaceDE w:val="0"/>
        <w:autoSpaceDN w:val="0"/>
        <w:adjustRightInd w:val="0"/>
        <w:rPr>
          <w:rFonts w:ascii="Georgia" w:hAnsi="Georgia"/>
          <w:b/>
        </w:rPr>
      </w:pPr>
      <w:r w:rsidRPr="00723B66">
        <w:rPr>
          <w:rFonts w:ascii="Georgia" w:hAnsi="Georgia"/>
          <w:b/>
        </w:rPr>
        <w:t>Content Standard E: Science and Technology</w:t>
      </w:r>
    </w:p>
    <w:p w:rsidR="003B3132" w:rsidRPr="00723B66" w:rsidRDefault="003B3132" w:rsidP="003B3132">
      <w:pPr>
        <w:autoSpaceDE w:val="0"/>
        <w:autoSpaceDN w:val="0"/>
        <w:adjustRightInd w:val="0"/>
        <w:rPr>
          <w:rFonts w:ascii="Georgia" w:hAnsi="Georgia"/>
        </w:rPr>
      </w:pPr>
      <w:r w:rsidRPr="00723B66">
        <w:rPr>
          <w:rFonts w:ascii="Georgia" w:hAnsi="Georgia"/>
        </w:rPr>
        <w:tab/>
        <w:t>All students will develop understandings about science and technology.</w:t>
      </w:r>
    </w:p>
    <w:p w:rsidR="003B3132" w:rsidRPr="00723B66" w:rsidRDefault="003B3132" w:rsidP="003B3132">
      <w:pPr>
        <w:autoSpaceDE w:val="0"/>
        <w:autoSpaceDN w:val="0"/>
        <w:adjustRightInd w:val="0"/>
        <w:ind w:left="1440"/>
        <w:rPr>
          <w:rFonts w:ascii="Georgia" w:hAnsi="Georgia"/>
        </w:rPr>
      </w:pPr>
      <w:r w:rsidRPr="00723B66">
        <w:rPr>
          <w:rFonts w:ascii="Georgia" w:hAnsi="Georgia"/>
        </w:rPr>
        <w:t xml:space="preserve">Technological designs have constraints. Some constraints are unavoidable, for example, properties of materials or effects of weather and friction; other constrains limit choices in the design, for example, environmental protection, human safety and aesthetics. </w:t>
      </w:r>
    </w:p>
    <w:p w:rsidR="003B3132" w:rsidRPr="00723B66" w:rsidRDefault="003B3132" w:rsidP="003B3132">
      <w:pPr>
        <w:autoSpaceDE w:val="0"/>
        <w:autoSpaceDN w:val="0"/>
        <w:adjustRightInd w:val="0"/>
        <w:ind w:left="1440"/>
        <w:rPr>
          <w:rFonts w:ascii="Georgia" w:hAnsi="Georgia"/>
        </w:rPr>
      </w:pPr>
      <w:r w:rsidRPr="00723B66">
        <w:rPr>
          <w:rFonts w:ascii="Georgia" w:hAnsi="Georgia"/>
        </w:rPr>
        <w:t>Technological solutions have intended benefits and unintended consequences. Some consequences can be predicted and others cannot.</w:t>
      </w:r>
    </w:p>
    <w:p w:rsidR="003B3132" w:rsidRPr="00723B66" w:rsidRDefault="003B3132" w:rsidP="003B3132">
      <w:pPr>
        <w:autoSpaceDE w:val="0"/>
        <w:autoSpaceDN w:val="0"/>
        <w:adjustRightInd w:val="0"/>
        <w:rPr>
          <w:rFonts w:ascii="Georgia" w:hAnsi="Georgia"/>
          <w:b/>
        </w:rPr>
      </w:pPr>
      <w:r w:rsidRPr="00723B66">
        <w:rPr>
          <w:rFonts w:ascii="Georgia" w:hAnsi="Georgia"/>
          <w:b/>
        </w:rPr>
        <w:t>Content Standard G: History and Nature of Science</w:t>
      </w:r>
    </w:p>
    <w:p w:rsidR="003B3132" w:rsidRPr="00723B66" w:rsidRDefault="003B3132" w:rsidP="003B3132">
      <w:pPr>
        <w:autoSpaceDE w:val="0"/>
        <w:autoSpaceDN w:val="0"/>
        <w:adjustRightInd w:val="0"/>
        <w:ind w:firstLine="720"/>
        <w:rPr>
          <w:rFonts w:ascii="Georgia" w:hAnsi="Georgia"/>
        </w:rPr>
      </w:pPr>
      <w:r w:rsidRPr="00723B66">
        <w:rPr>
          <w:rFonts w:ascii="Georgia" w:hAnsi="Georgia"/>
        </w:rPr>
        <w:t>All students will develop an understanding of the history of science.</w:t>
      </w:r>
    </w:p>
    <w:p w:rsidR="003B3132" w:rsidRPr="00723B66" w:rsidRDefault="003B3132" w:rsidP="003B3132">
      <w:pPr>
        <w:autoSpaceDE w:val="0"/>
        <w:autoSpaceDN w:val="0"/>
        <w:adjustRightInd w:val="0"/>
        <w:ind w:left="1440"/>
        <w:rPr>
          <w:rFonts w:ascii="Georgia" w:hAnsi="Georgia"/>
        </w:rPr>
      </w:pPr>
      <w:r w:rsidRPr="00723B66">
        <w:rPr>
          <w:rFonts w:ascii="Georgia" w:hAnsi="Georgia"/>
        </w:rPr>
        <w:t xml:space="preserve">Many individuals have contributed to the traditions of science. Studying some of these individuals provides further understanding of scientific inquiry, science as a human endeavor, the nature of science, and the relationships between science and society. </w:t>
      </w:r>
    </w:p>
    <w:p w:rsidR="003B3132" w:rsidRPr="00723B66" w:rsidRDefault="003B3132" w:rsidP="003B3132">
      <w:pPr>
        <w:rPr>
          <w:rFonts w:ascii="Georgia" w:hAnsi="Georgia"/>
          <w:b/>
        </w:rPr>
      </w:pPr>
    </w:p>
    <w:p w:rsidR="003B3132" w:rsidRPr="00723B66" w:rsidRDefault="003B3132" w:rsidP="003B3132">
      <w:pPr>
        <w:autoSpaceDE w:val="0"/>
        <w:autoSpaceDN w:val="0"/>
        <w:adjustRightInd w:val="0"/>
        <w:rPr>
          <w:rFonts w:ascii="Georgia" w:hAnsi="Georgia"/>
          <w:b/>
        </w:rPr>
      </w:pPr>
      <w:r w:rsidRPr="00723B66">
        <w:rPr>
          <w:rFonts w:ascii="Georgia" w:hAnsi="Georgia"/>
          <w:b/>
        </w:rPr>
        <w:t>Ocean Literacy Standards</w:t>
      </w:r>
    </w:p>
    <w:p w:rsidR="003B3132" w:rsidRPr="00723B66" w:rsidRDefault="003B3132" w:rsidP="003B3132">
      <w:pPr>
        <w:pStyle w:val="ListParagraph"/>
        <w:numPr>
          <w:ilvl w:val="0"/>
          <w:numId w:val="17"/>
        </w:numPr>
        <w:tabs>
          <w:tab w:val="num" w:pos="1080"/>
        </w:tabs>
        <w:autoSpaceDE w:val="0"/>
        <w:autoSpaceDN w:val="0"/>
        <w:adjustRightInd w:val="0"/>
        <w:rPr>
          <w:rFonts w:ascii="Georgia" w:hAnsi="Georgia"/>
        </w:rPr>
      </w:pPr>
      <w:r w:rsidRPr="00723B66">
        <w:rPr>
          <w:rFonts w:ascii="Georgia" w:hAnsi="Georgia"/>
        </w:rPr>
        <w:t>The ocean and humans are inextricably interconnected.</w:t>
      </w:r>
    </w:p>
    <w:p w:rsidR="003B3132" w:rsidRPr="00723B66" w:rsidRDefault="003B3132" w:rsidP="003B3132">
      <w:pPr>
        <w:pStyle w:val="ListParagraph"/>
        <w:numPr>
          <w:ilvl w:val="0"/>
          <w:numId w:val="12"/>
        </w:numPr>
        <w:autoSpaceDE w:val="0"/>
        <w:autoSpaceDN w:val="0"/>
        <w:adjustRightInd w:val="0"/>
        <w:rPr>
          <w:rFonts w:ascii="Georgia" w:hAnsi="Georgia"/>
        </w:rPr>
      </w:pPr>
      <w:r w:rsidRPr="00723B66">
        <w:rPr>
          <w:rFonts w:ascii="Georgia" w:hAnsi="Georgia"/>
        </w:rPr>
        <w:t>Humans affect the ocean in a variety of ways. Laws, regulations and resource management affect what is taken out and put into the ocean. Human development and activity leads to pollution (point source, non-point source and noise pollution) and physical modifications (changes to beaches, shores and rivers). In addition, humans have removed most of the large vertebrates from the ocean.</w:t>
      </w:r>
    </w:p>
    <w:p w:rsidR="003B3132" w:rsidRPr="00723B66" w:rsidRDefault="003B3132" w:rsidP="003B3132">
      <w:pPr>
        <w:pStyle w:val="ListParagraph"/>
        <w:numPr>
          <w:ilvl w:val="0"/>
          <w:numId w:val="16"/>
        </w:numPr>
        <w:autoSpaceDE w:val="0"/>
        <w:autoSpaceDN w:val="0"/>
        <w:adjustRightInd w:val="0"/>
        <w:rPr>
          <w:rFonts w:ascii="Georgia" w:hAnsi="Georgia"/>
        </w:rPr>
      </w:pPr>
      <w:r w:rsidRPr="00723B66">
        <w:rPr>
          <w:rFonts w:ascii="Georgia" w:hAnsi="Georgia"/>
        </w:rPr>
        <w:t xml:space="preserve">Everyone is responsible for caring for the ocean. The ocean sustains life on Earth and humans must live in ways that sustain the ocean. Individuals and collective actions are needed to effectively manage ocean resources for all. </w:t>
      </w:r>
    </w:p>
    <w:p w:rsidR="003B3132" w:rsidRPr="00723B66" w:rsidRDefault="003B3132" w:rsidP="003B3132">
      <w:pPr>
        <w:pStyle w:val="ListParagraph"/>
        <w:numPr>
          <w:ilvl w:val="0"/>
          <w:numId w:val="17"/>
        </w:numPr>
        <w:tabs>
          <w:tab w:val="num" w:pos="1080"/>
        </w:tabs>
        <w:autoSpaceDE w:val="0"/>
        <w:autoSpaceDN w:val="0"/>
        <w:adjustRightInd w:val="0"/>
        <w:rPr>
          <w:rFonts w:ascii="Georgia" w:hAnsi="Georgia"/>
        </w:rPr>
      </w:pPr>
      <w:r w:rsidRPr="00723B66">
        <w:rPr>
          <w:rFonts w:ascii="Georgia" w:hAnsi="Georgia"/>
        </w:rPr>
        <w:t>The ocean is largely unexplored.</w:t>
      </w:r>
    </w:p>
    <w:p w:rsidR="003B3132" w:rsidRPr="00723B66" w:rsidRDefault="003B3132" w:rsidP="003B3132">
      <w:pPr>
        <w:pStyle w:val="ListParagraph"/>
        <w:numPr>
          <w:ilvl w:val="0"/>
          <w:numId w:val="18"/>
        </w:numPr>
        <w:tabs>
          <w:tab w:val="num" w:pos="1800"/>
        </w:tabs>
        <w:autoSpaceDE w:val="0"/>
        <w:autoSpaceDN w:val="0"/>
        <w:adjustRightInd w:val="0"/>
        <w:rPr>
          <w:rFonts w:ascii="Georgia" w:hAnsi="Georgia"/>
        </w:rPr>
      </w:pPr>
      <w:r w:rsidRPr="00723B66">
        <w:rPr>
          <w:rFonts w:ascii="Georgia" w:hAnsi="Georgia"/>
        </w:rPr>
        <w:t xml:space="preserve">Understanding the ocean is more than a matter of curiosity. Exploration, inquiry and study are required to better understand ocean systems and processes. </w:t>
      </w:r>
    </w:p>
    <w:p w:rsidR="003B3132" w:rsidRPr="00723B66" w:rsidRDefault="003B3132" w:rsidP="003B3132">
      <w:pPr>
        <w:pStyle w:val="ListParagraph"/>
        <w:numPr>
          <w:ilvl w:val="0"/>
          <w:numId w:val="18"/>
        </w:numPr>
        <w:tabs>
          <w:tab w:val="num" w:pos="1800"/>
        </w:tabs>
        <w:autoSpaceDE w:val="0"/>
        <w:autoSpaceDN w:val="0"/>
        <w:adjustRightInd w:val="0"/>
        <w:rPr>
          <w:rFonts w:ascii="Georgia" w:hAnsi="Georgia"/>
        </w:rPr>
      </w:pPr>
      <w:r w:rsidRPr="00723B66">
        <w:rPr>
          <w:rFonts w:ascii="Georgia" w:hAnsi="Georgia"/>
        </w:rPr>
        <w:lastRenderedPageBreak/>
        <w:t xml:space="preserve">Over the last 40 years, use of ocean resources has increased significantly, therefore the future sustainability of ocean resources depends on our understanding of those resources and their potential and limitations. </w:t>
      </w:r>
    </w:p>
    <w:p w:rsidR="003B3132" w:rsidRPr="00723B66" w:rsidRDefault="003B3132" w:rsidP="003B3132">
      <w:pPr>
        <w:pStyle w:val="ListParagraph"/>
        <w:numPr>
          <w:ilvl w:val="0"/>
          <w:numId w:val="15"/>
        </w:numPr>
        <w:autoSpaceDE w:val="0"/>
        <w:autoSpaceDN w:val="0"/>
        <w:adjustRightInd w:val="0"/>
        <w:rPr>
          <w:rFonts w:ascii="Georgia" w:hAnsi="Georgia"/>
        </w:rPr>
      </w:pPr>
      <w:r w:rsidRPr="00723B66">
        <w:rPr>
          <w:rFonts w:ascii="Georgia" w:hAnsi="Georgia"/>
        </w:rPr>
        <w:t xml:space="preserve">New technologies, sensors and tools are expanding our ability to explore the ocean. Ocean scientists are relying more and more on satellites, drifters, buoys, subsea observatories and unmanned </w:t>
      </w:r>
    </w:p>
    <w:p w:rsidR="00571A1C" w:rsidRPr="00723B66" w:rsidRDefault="003B3132" w:rsidP="00723B66">
      <w:pPr>
        <w:pStyle w:val="ListParagraph"/>
        <w:autoSpaceDE w:val="0"/>
        <w:autoSpaceDN w:val="0"/>
        <w:adjustRightInd w:val="0"/>
        <w:ind w:left="1800"/>
        <w:rPr>
          <w:rFonts w:ascii="Georgia" w:hAnsi="Georgia"/>
        </w:rPr>
      </w:pPr>
      <w:r w:rsidRPr="00723B66">
        <w:rPr>
          <w:rFonts w:ascii="Georgia" w:hAnsi="Georgia"/>
        </w:rPr>
        <w:t xml:space="preserve">submersibles. </w:t>
      </w:r>
    </w:p>
    <w:p w:rsidR="00571A1C" w:rsidRPr="00723B66" w:rsidRDefault="00571A1C" w:rsidP="004B2650">
      <w:pPr>
        <w:ind w:left="720" w:hanging="720"/>
        <w:rPr>
          <w:rFonts w:ascii="Georgia" w:hAnsi="Georgia"/>
          <w:b/>
        </w:rPr>
      </w:pPr>
    </w:p>
    <w:p w:rsidR="004B2650" w:rsidRPr="00723B66" w:rsidRDefault="00723B66" w:rsidP="004B2650">
      <w:pPr>
        <w:ind w:left="720" w:hanging="720"/>
        <w:rPr>
          <w:rFonts w:ascii="Georgia" w:hAnsi="Georgia"/>
          <w:b/>
        </w:rPr>
      </w:pPr>
      <w:r>
        <w:rPr>
          <w:noProof/>
        </w:rPr>
        <mc:AlternateContent>
          <mc:Choice Requires="wps">
            <w:drawing>
              <wp:inline distT="0" distB="0" distL="0" distR="0">
                <wp:extent cx="5888990" cy="264795"/>
                <wp:effectExtent l="0" t="0" r="0" b="2540"/>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795"/>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3B66" w:rsidRPr="00197F3D" w:rsidRDefault="00723B66" w:rsidP="00723B66">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RESOURCES</w:t>
                            </w:r>
                          </w:p>
                        </w:txbxContent>
                      </wps:txbx>
                      <wps:bodyPr rot="0" vert="horz" wrap="square" lIns="91440" tIns="45720" rIns="91440" bIns="45720" anchor="ctr" anchorCtr="0" upright="1">
                        <a:spAutoFit/>
                      </wps:bodyPr>
                    </wps:wsp>
                  </a:graphicData>
                </a:graphic>
              </wp:inline>
            </w:drawing>
          </mc:Choice>
          <mc:Fallback>
            <w:pict>
              <v:shape id="Text Box 14" o:spid="_x0000_s1034"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" fillcolor="#74c4d7" stroked="f">
                <v:textbox style="mso-fit-shape-to-text:t">
                  <w:txbxContent>
                    <w:p w:rsidR="00723B66" w:rsidRPr="00197F3D" w:rsidRDefault="00723B66" w:rsidP="00723B66">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RESOURCES</w:t>
                      </w:r>
                    </w:p>
                  </w:txbxContent>
                </v:textbox>
                <w10:anchorlock/>
              </v:shape>
            </w:pict>
          </mc:Fallback>
        </mc:AlternateContent>
      </w:r>
      <w:r w:rsidR="004B2650" w:rsidRPr="00723B66">
        <w:rPr>
          <w:rFonts w:ascii="Georgia" w:hAnsi="Georgia"/>
          <w:b/>
        </w:rPr>
        <w:t xml:space="preserve"> </w:t>
      </w:r>
    </w:p>
    <w:p w:rsidR="00723B66" w:rsidRDefault="00723B66" w:rsidP="004B2650">
      <w:pPr>
        <w:ind w:left="720" w:hanging="720"/>
        <w:rPr>
          <w:rFonts w:ascii="Georgia" w:hAnsi="Georgia"/>
        </w:rPr>
      </w:pPr>
    </w:p>
    <w:p w:rsidR="004B2650" w:rsidRPr="00723B66" w:rsidRDefault="004B2650" w:rsidP="004B2650">
      <w:pPr>
        <w:ind w:left="720" w:hanging="720"/>
        <w:rPr>
          <w:rFonts w:ascii="Georgia" w:hAnsi="Georgia"/>
        </w:rPr>
      </w:pPr>
      <w:r w:rsidRPr="00723B66">
        <w:rPr>
          <w:rFonts w:ascii="Georgia" w:hAnsi="Georgia"/>
        </w:rPr>
        <w:t xml:space="preserve">Harry </w:t>
      </w:r>
      <w:proofErr w:type="spellStart"/>
      <w:r w:rsidRPr="00723B66">
        <w:rPr>
          <w:rFonts w:ascii="Georgia" w:hAnsi="Georgia"/>
        </w:rPr>
        <w:t>Bohm</w:t>
      </w:r>
      <w:proofErr w:type="spellEnd"/>
      <w:r w:rsidRPr="00723B66">
        <w:rPr>
          <w:rFonts w:ascii="Georgia" w:hAnsi="Georgia"/>
        </w:rPr>
        <w:t xml:space="preserve"> and Vickie Jensen, </w:t>
      </w:r>
      <w:r w:rsidRPr="00723B66">
        <w:rPr>
          <w:rFonts w:ascii="Georgia" w:hAnsi="Georgia"/>
          <w:u w:val="single"/>
        </w:rPr>
        <w:t>Build Your Own Underwater Robot and Other Wet Projects</w:t>
      </w:r>
      <w:r w:rsidRPr="00723B66">
        <w:rPr>
          <w:rFonts w:ascii="Georgia" w:hAnsi="Georgia"/>
        </w:rPr>
        <w:t xml:space="preserve">.  Vancouver, B.C.: </w:t>
      </w:r>
      <w:proofErr w:type="spellStart"/>
      <w:r w:rsidRPr="00723B66">
        <w:rPr>
          <w:rFonts w:ascii="Georgia" w:hAnsi="Georgia"/>
        </w:rPr>
        <w:t>Westcoast</w:t>
      </w:r>
      <w:proofErr w:type="spellEnd"/>
      <w:r w:rsidRPr="00723B66">
        <w:rPr>
          <w:rFonts w:ascii="Georgia" w:hAnsi="Georgia"/>
        </w:rPr>
        <w:t xml:space="preserve"> Words, 1997.</w:t>
      </w:r>
    </w:p>
    <w:p w:rsidR="00571A1C" w:rsidRPr="00723B66" w:rsidRDefault="00571A1C" w:rsidP="004B2650">
      <w:pPr>
        <w:ind w:left="720" w:hanging="720"/>
        <w:rPr>
          <w:rFonts w:ascii="Georgia" w:hAnsi="Georgia"/>
        </w:rPr>
      </w:pPr>
    </w:p>
    <w:p w:rsidR="004B2650" w:rsidRPr="00723B66" w:rsidRDefault="004B2650" w:rsidP="004B2650">
      <w:pPr>
        <w:ind w:left="720" w:hanging="720"/>
        <w:rPr>
          <w:rFonts w:ascii="Georgia" w:hAnsi="Georgia"/>
        </w:rPr>
      </w:pPr>
      <w:r w:rsidRPr="00723B66">
        <w:rPr>
          <w:rFonts w:ascii="Georgia" w:hAnsi="Georgia"/>
        </w:rPr>
        <w:t xml:space="preserve">“Build your own </w:t>
      </w:r>
      <w:smartTag w:uri="urn:schemas-microsoft-com:office:smarttags" w:element="stockticker">
        <w:r w:rsidRPr="00723B66">
          <w:rPr>
            <w:rFonts w:ascii="Georgia" w:hAnsi="Georgia"/>
          </w:rPr>
          <w:t>ROV</w:t>
        </w:r>
      </w:smartTag>
      <w:r w:rsidRPr="00723B66">
        <w:rPr>
          <w:rFonts w:ascii="Georgia" w:hAnsi="Georgia"/>
        </w:rPr>
        <w:t>,” Monterey Bay Aquarium Research Institute website.  http://www.mbari.org/education/rov/default.htm</w:t>
      </w:r>
    </w:p>
    <w:p w:rsidR="00571A1C" w:rsidRPr="00723B66" w:rsidRDefault="00571A1C" w:rsidP="004B2650">
      <w:pPr>
        <w:pStyle w:val="Default"/>
        <w:rPr>
          <w:rFonts w:ascii="Georgia" w:hAnsi="Georgia"/>
        </w:rPr>
      </w:pPr>
    </w:p>
    <w:p w:rsidR="004B2650" w:rsidRPr="00723B66" w:rsidRDefault="004B2650" w:rsidP="004B2650">
      <w:pPr>
        <w:pStyle w:val="Default"/>
        <w:rPr>
          <w:rFonts w:ascii="Georgia" w:hAnsi="Georgia"/>
        </w:rPr>
      </w:pPr>
      <w:r w:rsidRPr="00723B66">
        <w:rPr>
          <w:rFonts w:ascii="Georgia" w:hAnsi="Georgia"/>
        </w:rPr>
        <w:t xml:space="preserve">National Research Council (U.S.), (1996). </w:t>
      </w:r>
      <w:r w:rsidRPr="00723B66">
        <w:rPr>
          <w:rFonts w:ascii="Georgia" w:hAnsi="Georgia"/>
          <w:i/>
          <w:iCs/>
        </w:rPr>
        <w:t xml:space="preserve">National Science Education Standards: </w:t>
      </w:r>
      <w:r w:rsidRPr="00723B66">
        <w:rPr>
          <w:rFonts w:ascii="Georgia" w:hAnsi="Georgia"/>
          <w:i/>
          <w:iCs/>
        </w:rPr>
        <w:tab/>
        <w:t xml:space="preserve">observe, interact, change, learn. </w:t>
      </w:r>
      <w:r w:rsidRPr="00723B66">
        <w:rPr>
          <w:rFonts w:ascii="Georgia" w:hAnsi="Georgia"/>
        </w:rPr>
        <w:t xml:space="preserve">Washington, D.C.: National Academy Press. </w:t>
      </w:r>
    </w:p>
    <w:p w:rsidR="00571A1C" w:rsidRPr="00723B66" w:rsidRDefault="00571A1C" w:rsidP="004B2650">
      <w:pPr>
        <w:pStyle w:val="NormalWeb"/>
        <w:spacing w:before="0" w:beforeAutospacing="0" w:after="0" w:afterAutospacing="0"/>
        <w:rPr>
          <w:rFonts w:ascii="Georgia" w:hAnsi="Georgia"/>
        </w:rPr>
      </w:pPr>
    </w:p>
    <w:p w:rsidR="004B2650" w:rsidRPr="00723B66" w:rsidRDefault="004B2650" w:rsidP="004B2650">
      <w:pPr>
        <w:pStyle w:val="NormalWeb"/>
        <w:spacing w:before="0" w:beforeAutospacing="0" w:after="0" w:afterAutospacing="0"/>
        <w:rPr>
          <w:rFonts w:ascii="Georgia" w:hAnsi="Georgia"/>
        </w:rPr>
      </w:pPr>
      <w:r w:rsidRPr="00723B66">
        <w:rPr>
          <w:rFonts w:ascii="Georgia" w:hAnsi="Georgia"/>
        </w:rPr>
        <w:t>Project 2061 (American Association for the Advancement</w:t>
      </w:r>
      <w:r w:rsidR="00571A1C" w:rsidRPr="00723B66">
        <w:rPr>
          <w:rFonts w:ascii="Georgia" w:hAnsi="Georgia"/>
        </w:rPr>
        <w:t xml:space="preserve"> of Science), (2001). Atlas of </w:t>
      </w:r>
      <w:r w:rsidR="00CA337A">
        <w:rPr>
          <w:rFonts w:ascii="Georgia" w:hAnsi="Georgia"/>
        </w:rPr>
        <w:tab/>
      </w:r>
      <w:r w:rsidR="00571A1C" w:rsidRPr="00723B66">
        <w:rPr>
          <w:rFonts w:ascii="Georgia" w:hAnsi="Georgia"/>
        </w:rPr>
        <w:t>Sci</w:t>
      </w:r>
      <w:r w:rsidRPr="00723B66">
        <w:rPr>
          <w:rFonts w:ascii="Georgia" w:hAnsi="Georgia"/>
        </w:rPr>
        <w:t>ence Literacy. Washington, DC: American A</w:t>
      </w:r>
      <w:r w:rsidR="00571A1C" w:rsidRPr="00723B66">
        <w:rPr>
          <w:rFonts w:ascii="Georgia" w:hAnsi="Georgia"/>
        </w:rPr>
        <w:t xml:space="preserve">ssociation for the Advancement </w:t>
      </w:r>
      <w:r w:rsidRPr="00723B66">
        <w:rPr>
          <w:rFonts w:ascii="Georgia" w:hAnsi="Georgia"/>
        </w:rPr>
        <w:t xml:space="preserve">of </w:t>
      </w:r>
      <w:r w:rsidR="00CA337A">
        <w:rPr>
          <w:rFonts w:ascii="Georgia" w:hAnsi="Georgia"/>
        </w:rPr>
        <w:tab/>
      </w:r>
      <w:r w:rsidRPr="00723B66">
        <w:rPr>
          <w:rFonts w:ascii="Georgia" w:hAnsi="Georgia"/>
        </w:rPr>
        <w:t>Science: National Science Teachers Association.</w:t>
      </w:r>
    </w:p>
    <w:p w:rsidR="001724F0" w:rsidRPr="00723B66" w:rsidRDefault="00DF74AD" w:rsidP="00DF74AD">
      <w:pPr>
        <w:ind w:left="-720" w:firstLine="720"/>
        <w:rPr>
          <w:rFonts w:ascii="Georgia" w:hAnsi="Georgia"/>
        </w:rPr>
      </w:pPr>
      <w:r w:rsidRPr="00723B66">
        <w:rPr>
          <w:rFonts w:ascii="Georgia" w:hAnsi="Georgia"/>
        </w:rPr>
        <w:cr/>
      </w:r>
      <w:r w:rsidR="001724F0" w:rsidRPr="00723B66">
        <w:rPr>
          <w:rFonts w:ascii="Georgia" w:hAnsi="Georgia"/>
        </w:rPr>
        <w:t xml:space="preserve"> </w:t>
      </w:r>
    </w:p>
    <w:p w:rsidR="001724F0" w:rsidRPr="00723B66" w:rsidRDefault="001724F0" w:rsidP="001724F0">
      <w:pPr>
        <w:rPr>
          <w:rFonts w:ascii="Georgia" w:hAnsi="Georgia"/>
        </w:rPr>
      </w:pPr>
    </w:p>
    <w:p w:rsidR="00723B66" w:rsidRDefault="00723B66" w:rsidP="00323D34">
      <w:pPr>
        <w:pStyle w:val="Default"/>
      </w:pPr>
      <w:r>
        <w:rPr>
          <w:noProof/>
        </w:rPr>
        <mc:AlternateContent>
          <mc:Choice Requires="wps">
            <w:drawing>
              <wp:inline distT="0" distB="0" distL="0" distR="0">
                <wp:extent cx="5888990" cy="264795"/>
                <wp:effectExtent l="0" t="0" r="0" b="25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795"/>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3B66" w:rsidRPr="00197F3D" w:rsidRDefault="00723B66" w:rsidP="00723B66">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FEEDBACK</w:t>
                            </w:r>
                          </w:p>
                        </w:txbxContent>
                      </wps:txbx>
                      <wps:bodyPr rot="0" vert="horz" wrap="square" lIns="91440" tIns="45720" rIns="91440" bIns="45720" anchor="ctr" anchorCtr="0" upright="1">
                        <a:spAutoFit/>
                      </wps:bodyPr>
                    </wps:wsp>
                  </a:graphicData>
                </a:graphic>
              </wp:inline>
            </w:drawing>
          </mc:Choice>
          <mc:Fallback>
            <w:pict>
              <v:shape id="_x0000_s1035"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" fillcolor="#74c4d7" stroked="f">
                <v:textbox style="mso-fit-shape-to-text:t">
                  <w:txbxContent>
                    <w:p w:rsidR="00723B66" w:rsidRPr="00197F3D" w:rsidRDefault="00723B66" w:rsidP="00723B66">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FEEDBACK</w:t>
                      </w:r>
                    </w:p>
                  </w:txbxContent>
                </v:textbox>
                <w10:anchorlock/>
              </v:shape>
            </w:pict>
          </mc:Fallback>
        </mc:AlternateContent>
      </w:r>
    </w:p>
    <w:p w:rsidR="00723B66" w:rsidRDefault="00723B66" w:rsidP="00323D34">
      <w:pPr>
        <w:pStyle w:val="Default"/>
      </w:pPr>
    </w:p>
    <w:p w:rsidR="00323D34" w:rsidRPr="00723B66" w:rsidRDefault="00323D34" w:rsidP="00323D34">
      <w:pPr>
        <w:pStyle w:val="Default"/>
        <w:rPr>
          <w:rFonts w:ascii="Georgia" w:hAnsi="Georgia"/>
        </w:rPr>
      </w:pPr>
      <w:r w:rsidRPr="00723B66">
        <w:rPr>
          <w:rFonts w:ascii="Georgia" w:hAnsi="Georgia"/>
        </w:rPr>
        <w:t xml:space="preserve">We value your feedback on this lesson. </w:t>
      </w:r>
    </w:p>
    <w:p w:rsidR="00323D34" w:rsidRPr="00723B66" w:rsidRDefault="00323D34" w:rsidP="00323D34">
      <w:pPr>
        <w:pStyle w:val="Default"/>
        <w:rPr>
          <w:rFonts w:ascii="Georgia" w:hAnsi="Georgia"/>
        </w:rPr>
      </w:pPr>
      <w:r w:rsidRPr="00723B66">
        <w:rPr>
          <w:rFonts w:ascii="Georgia" w:hAnsi="Georgia"/>
        </w:rPr>
        <w:t>Send us your comments to:</w:t>
      </w:r>
      <w:r w:rsidR="00AF07AC" w:rsidRPr="00AF07AC">
        <w:rPr>
          <w:rFonts w:asciiTheme="minorHAnsi" w:hAnsiTheme="minorHAnsi"/>
          <w:color w:val="auto"/>
        </w:rPr>
        <w:t xml:space="preserve"> </w:t>
      </w:r>
      <w:r w:rsidR="00AF07AC" w:rsidRPr="00AF07AC">
        <w:rPr>
          <w:rFonts w:ascii="Georgia" w:hAnsi="Georgia"/>
        </w:rPr>
        <w:t>khoffman@pwssc.org</w:t>
      </w:r>
    </w:p>
    <w:p w:rsidR="00323D34" w:rsidRPr="00723B66" w:rsidRDefault="00323D34" w:rsidP="00323D34">
      <w:pPr>
        <w:pStyle w:val="Default"/>
        <w:rPr>
          <w:rFonts w:ascii="Georgia" w:hAnsi="Georgia"/>
        </w:rPr>
      </w:pPr>
      <w:r w:rsidRPr="00723B66">
        <w:rPr>
          <w:rFonts w:ascii="Georgia" w:hAnsi="Georgia"/>
        </w:rPr>
        <w:t xml:space="preserve">PWSSC Discovery Programs </w:t>
      </w:r>
    </w:p>
    <w:p w:rsidR="00323D34" w:rsidRPr="00723B66" w:rsidRDefault="00323D34" w:rsidP="00323D34">
      <w:pPr>
        <w:pStyle w:val="Default"/>
        <w:rPr>
          <w:rFonts w:ascii="Georgia" w:hAnsi="Georgia"/>
        </w:rPr>
      </w:pPr>
      <w:r w:rsidRPr="00723B66">
        <w:rPr>
          <w:rFonts w:ascii="Georgia" w:hAnsi="Georgia"/>
        </w:rPr>
        <w:t xml:space="preserve">Prince William Sound Science Center </w:t>
      </w:r>
    </w:p>
    <w:p w:rsidR="00323D34" w:rsidRPr="00723B66" w:rsidRDefault="00323D34" w:rsidP="00323D34">
      <w:pPr>
        <w:pStyle w:val="Default"/>
        <w:rPr>
          <w:rFonts w:ascii="Georgia" w:hAnsi="Georgia"/>
        </w:rPr>
      </w:pPr>
      <w:r w:rsidRPr="00723B66">
        <w:rPr>
          <w:rFonts w:ascii="Georgia" w:hAnsi="Georgia"/>
        </w:rPr>
        <w:t xml:space="preserve">P.O. Box 705 Cordova, Alaska 99574 </w:t>
      </w:r>
    </w:p>
    <w:p w:rsidR="00323D34" w:rsidRPr="00723B66" w:rsidRDefault="002F1541" w:rsidP="00323D34">
      <w:pPr>
        <w:pStyle w:val="Default"/>
        <w:rPr>
          <w:rFonts w:ascii="Georgia" w:hAnsi="Georgia"/>
        </w:rPr>
      </w:pPr>
      <w:r w:rsidRPr="00723B66">
        <w:rPr>
          <w:rFonts w:ascii="Georgia" w:hAnsi="Georgia"/>
        </w:rPr>
        <w:t>907-424-5800</w:t>
      </w:r>
    </w:p>
    <w:p w:rsidR="00323D34" w:rsidRPr="00723B66" w:rsidRDefault="00323D34" w:rsidP="00323D34">
      <w:pPr>
        <w:pStyle w:val="Default"/>
        <w:rPr>
          <w:rFonts w:ascii="Georgia" w:hAnsi="Georgia"/>
        </w:rPr>
      </w:pPr>
      <w:r w:rsidRPr="00723B66">
        <w:rPr>
          <w:rFonts w:ascii="Georgia" w:hAnsi="Georgia"/>
        </w:rPr>
        <w:t xml:space="preserve">907-424-5820 (fax) </w:t>
      </w:r>
    </w:p>
    <w:p w:rsidR="00323D34" w:rsidRPr="00723B66" w:rsidRDefault="0046711B" w:rsidP="00323D34">
      <w:pPr>
        <w:pStyle w:val="Default"/>
        <w:rPr>
          <w:rFonts w:ascii="Georgia" w:hAnsi="Georgia"/>
        </w:rPr>
      </w:pPr>
      <w:hyperlink r:id="rId9" w:history="1">
        <w:r w:rsidR="00323D34" w:rsidRPr="00723B66">
          <w:rPr>
            <w:rStyle w:val="Hyperlink"/>
            <w:rFonts w:ascii="Georgia" w:hAnsi="Georgia"/>
          </w:rPr>
          <w:t>info@pwssc.org</w:t>
        </w:r>
      </w:hyperlink>
    </w:p>
    <w:p w:rsidR="00323D34" w:rsidRPr="00723B66" w:rsidRDefault="00323D34" w:rsidP="00323D34">
      <w:pPr>
        <w:pStyle w:val="Default"/>
        <w:rPr>
          <w:rFonts w:ascii="Georgia" w:hAnsi="Georgia"/>
        </w:rPr>
      </w:pPr>
    </w:p>
    <w:p w:rsidR="00323D34" w:rsidRPr="00723B66" w:rsidRDefault="00323D34" w:rsidP="00323D34">
      <w:pPr>
        <w:pStyle w:val="Default"/>
        <w:rPr>
          <w:rFonts w:ascii="Georgia" w:hAnsi="Georgia"/>
        </w:rPr>
      </w:pPr>
      <w:r w:rsidRPr="00723B66">
        <w:rPr>
          <w:rFonts w:ascii="Georgia" w:hAnsi="Georgia"/>
          <w:b/>
          <w:bCs/>
        </w:rPr>
        <w:t xml:space="preserve">Acknowledgements </w:t>
      </w:r>
    </w:p>
    <w:p w:rsidR="00323D34" w:rsidRPr="00723B66" w:rsidRDefault="00323D34" w:rsidP="00AF07AC">
      <w:pPr>
        <w:pStyle w:val="NormalWeb"/>
        <w:spacing w:before="0" w:beforeAutospacing="0" w:after="0" w:afterAutospacing="0"/>
        <w:rPr>
          <w:rFonts w:ascii="Georgia" w:hAnsi="Georgia"/>
        </w:rPr>
      </w:pPr>
      <w:r w:rsidRPr="00723B66">
        <w:rPr>
          <w:rFonts w:ascii="Georgia" w:hAnsi="Georgia"/>
        </w:rPr>
        <w:t>This lesson was developed and written for the PWSSC Discovery Room Program with funding from the Oil Spill Recovery Institute.</w:t>
      </w:r>
    </w:p>
    <w:p w:rsidR="00323D34" w:rsidRPr="00723B66" w:rsidRDefault="00323D34" w:rsidP="001724F0">
      <w:pPr>
        <w:rPr>
          <w:rFonts w:ascii="Georgia" w:hAnsi="Georgia"/>
          <w:b/>
        </w:rPr>
      </w:pPr>
    </w:p>
    <w:sectPr w:rsidR="00323D34" w:rsidRPr="00723B66" w:rsidSect="00104D9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F66" w:rsidRDefault="00307F66" w:rsidP="0035265E">
      <w:r>
        <w:separator/>
      </w:r>
    </w:p>
  </w:endnote>
  <w:endnote w:type="continuationSeparator" w:id="0">
    <w:p w:rsidR="00307F66" w:rsidRDefault="00307F66" w:rsidP="00352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man-RomanLF">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66" w:rsidRDefault="00723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53949"/>
      <w:docPartObj>
        <w:docPartGallery w:val="Page Numbers (Bottom of Page)"/>
        <w:docPartUnique/>
      </w:docPartObj>
    </w:sdtPr>
    <w:sdtEndPr>
      <w:rPr>
        <w:rFonts w:ascii="Georgia" w:hAnsi="Georgia"/>
        <w:noProof/>
      </w:rPr>
    </w:sdtEndPr>
    <w:sdtContent>
      <w:p w:rsidR="00EE3425" w:rsidRPr="00723B66" w:rsidRDefault="0079684C">
        <w:pPr>
          <w:pStyle w:val="Footer"/>
          <w:jc w:val="center"/>
          <w:rPr>
            <w:rFonts w:ascii="Georgia" w:hAnsi="Georgia"/>
          </w:rPr>
        </w:pPr>
        <w:r w:rsidRPr="00723B66">
          <w:rPr>
            <w:rFonts w:ascii="Georgia" w:hAnsi="Georgia"/>
          </w:rPr>
          <w:fldChar w:fldCharType="begin"/>
        </w:r>
        <w:r w:rsidR="00EE3425" w:rsidRPr="00723B66">
          <w:rPr>
            <w:rFonts w:ascii="Georgia" w:hAnsi="Georgia"/>
          </w:rPr>
          <w:instrText xml:space="preserve"> PAGE   \* MERGEFORMAT </w:instrText>
        </w:r>
        <w:r w:rsidRPr="00723B66">
          <w:rPr>
            <w:rFonts w:ascii="Georgia" w:hAnsi="Georgia"/>
          </w:rPr>
          <w:fldChar w:fldCharType="separate"/>
        </w:r>
        <w:r w:rsidR="0046711B">
          <w:rPr>
            <w:rFonts w:ascii="Georgia" w:hAnsi="Georgia"/>
            <w:noProof/>
          </w:rPr>
          <w:t>1</w:t>
        </w:r>
        <w:r w:rsidRPr="00723B66">
          <w:rPr>
            <w:rFonts w:ascii="Georgia" w:hAnsi="Georgia"/>
            <w:noProof/>
          </w:rPr>
          <w:fldChar w:fldCharType="end"/>
        </w:r>
      </w:p>
    </w:sdtContent>
  </w:sdt>
  <w:p w:rsidR="00EE3425" w:rsidRDefault="00EE34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66" w:rsidRDefault="00723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F66" w:rsidRDefault="00307F66" w:rsidP="0035265E">
      <w:r>
        <w:separator/>
      </w:r>
    </w:p>
  </w:footnote>
  <w:footnote w:type="continuationSeparator" w:id="0">
    <w:p w:rsidR="00307F66" w:rsidRDefault="00307F66" w:rsidP="00352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66" w:rsidRDefault="00723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5E" w:rsidRPr="00723B66" w:rsidRDefault="0035265E" w:rsidP="00723B66">
    <w:pPr>
      <w:pStyle w:val="Header"/>
      <w:tabs>
        <w:tab w:val="clear" w:pos="4320"/>
        <w:tab w:val="clear" w:pos="8640"/>
        <w:tab w:val="right" w:pos="9360"/>
      </w:tabs>
      <w:rPr>
        <w:rFonts w:ascii="Georgia" w:hAnsi="Georgia"/>
      </w:rPr>
    </w:pPr>
    <w:r w:rsidRPr="00723B66">
      <w:rPr>
        <w:rFonts w:ascii="Georgia" w:hAnsi="Georgia"/>
      </w:rPr>
      <w:t>P</w:t>
    </w:r>
    <w:r w:rsidR="00723B66">
      <w:rPr>
        <w:rFonts w:ascii="Georgia" w:hAnsi="Georgia"/>
      </w:rPr>
      <w:t>WSSC: Headwaters to Oceans</w:t>
    </w:r>
    <w:r w:rsidR="00723B66">
      <w:rPr>
        <w:rFonts w:ascii="Georgia" w:hAnsi="Georgia"/>
      </w:rPr>
      <w:tab/>
      <w:t>www.pwssc.org</w:t>
    </w:r>
  </w:p>
  <w:p w:rsidR="0035265E" w:rsidRDefault="003526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66" w:rsidRDefault="00723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4A4"/>
    <w:multiLevelType w:val="hybridMultilevel"/>
    <w:tmpl w:val="6B5C3C4E"/>
    <w:lvl w:ilvl="0" w:tplc="E652878C">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521FCA"/>
    <w:multiLevelType w:val="hybridMultilevel"/>
    <w:tmpl w:val="1BDAF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06212"/>
    <w:multiLevelType w:val="hybridMultilevel"/>
    <w:tmpl w:val="9058F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F5F70"/>
    <w:multiLevelType w:val="hybridMultilevel"/>
    <w:tmpl w:val="1D72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A703CE"/>
    <w:multiLevelType w:val="hybridMultilevel"/>
    <w:tmpl w:val="BC1648B2"/>
    <w:lvl w:ilvl="0" w:tplc="04090003">
      <w:start w:val="1"/>
      <w:numFmt w:val="bullet"/>
      <w:lvlText w:val="o"/>
      <w:lvlJc w:val="left"/>
      <w:pPr>
        <w:tabs>
          <w:tab w:val="num" w:pos="630"/>
        </w:tabs>
        <w:ind w:left="63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B90CCB"/>
    <w:multiLevelType w:val="hybridMultilevel"/>
    <w:tmpl w:val="E3DC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055CE0"/>
    <w:multiLevelType w:val="hybridMultilevel"/>
    <w:tmpl w:val="A70AB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C91F12"/>
    <w:multiLevelType w:val="hybridMultilevel"/>
    <w:tmpl w:val="2A94D244"/>
    <w:lvl w:ilvl="0" w:tplc="D2325C4C">
      <w:start w:val="5"/>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8F4202E"/>
    <w:multiLevelType w:val="hybridMultilevel"/>
    <w:tmpl w:val="87589C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BD2D8C"/>
    <w:multiLevelType w:val="hybridMultilevel"/>
    <w:tmpl w:val="24C2A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0C7CB0"/>
    <w:multiLevelType w:val="hybridMultilevel"/>
    <w:tmpl w:val="596CF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2F34D3"/>
    <w:multiLevelType w:val="hybridMultilevel"/>
    <w:tmpl w:val="1F28A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5D64A5"/>
    <w:multiLevelType w:val="hybridMultilevel"/>
    <w:tmpl w:val="C7C45B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1B408F"/>
    <w:multiLevelType w:val="hybridMultilevel"/>
    <w:tmpl w:val="F0547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5D6B4D"/>
    <w:multiLevelType w:val="hybridMultilevel"/>
    <w:tmpl w:val="7D2A3926"/>
    <w:lvl w:ilvl="0" w:tplc="8252ED42">
      <w:start w:val="7"/>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4441AC1"/>
    <w:multiLevelType w:val="hybridMultilevel"/>
    <w:tmpl w:val="2C4A5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794390"/>
    <w:multiLevelType w:val="hybridMultilevel"/>
    <w:tmpl w:val="4412F96A"/>
    <w:lvl w:ilvl="0" w:tplc="47FCF1E8">
      <w:start w:val="1"/>
      <w:numFmt w:val="bullet"/>
      <w:lvlText w:val="◊"/>
      <w:lvlJc w:val="left"/>
      <w:pPr>
        <w:ind w:left="720" w:hanging="360"/>
      </w:pPr>
      <w:rPr>
        <w:rFonts w:ascii="Whitman-RomanLF" w:hAnsi="Whitman-RomanL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757A15"/>
    <w:multiLevelType w:val="hybridMultilevel"/>
    <w:tmpl w:val="EE688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AA76A4"/>
    <w:multiLevelType w:val="hybridMultilevel"/>
    <w:tmpl w:val="7C96F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C84339"/>
    <w:multiLevelType w:val="hybridMultilevel"/>
    <w:tmpl w:val="E9B2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DB1FF8"/>
    <w:multiLevelType w:val="hybridMultilevel"/>
    <w:tmpl w:val="69B81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7E78C1"/>
    <w:multiLevelType w:val="hybridMultilevel"/>
    <w:tmpl w:val="6868F850"/>
    <w:lvl w:ilvl="0" w:tplc="0409000F">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F831379"/>
    <w:multiLevelType w:val="hybridMultilevel"/>
    <w:tmpl w:val="B2A25D62"/>
    <w:lvl w:ilvl="0" w:tplc="89FCF500">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6"/>
  </w:num>
  <w:num w:numId="3">
    <w:abstractNumId w:val="19"/>
  </w:num>
  <w:num w:numId="4">
    <w:abstractNumId w:val="11"/>
  </w:num>
  <w:num w:numId="5">
    <w:abstractNumId w:val="8"/>
  </w:num>
  <w:num w:numId="6">
    <w:abstractNumId w:val="12"/>
  </w:num>
  <w:num w:numId="7">
    <w:abstractNumId w:val="13"/>
  </w:num>
  <w:num w:numId="8">
    <w:abstractNumId w:val="3"/>
  </w:num>
  <w:num w:numId="9">
    <w:abstractNumId w:val="1"/>
  </w:num>
  <w:num w:numId="10">
    <w:abstractNumId w:val="18"/>
  </w:num>
  <w:num w:numId="11">
    <w:abstractNumId w:val="2"/>
  </w:num>
  <w:num w:numId="12">
    <w:abstractNumId w:val="7"/>
  </w:num>
  <w:num w:numId="13">
    <w:abstractNumId w:val="17"/>
  </w:num>
  <w:num w:numId="14">
    <w:abstractNumId w:val="4"/>
  </w:num>
  <w:num w:numId="15">
    <w:abstractNumId w:val="0"/>
  </w:num>
  <w:num w:numId="16">
    <w:abstractNumId w:val="14"/>
  </w:num>
  <w:num w:numId="17">
    <w:abstractNumId w:val="21"/>
  </w:num>
  <w:num w:numId="18">
    <w:abstractNumId w:val="22"/>
  </w:num>
  <w:num w:numId="19">
    <w:abstractNumId w:val="10"/>
  </w:num>
  <w:num w:numId="20">
    <w:abstractNumId w:val="9"/>
  </w:num>
  <w:num w:numId="21">
    <w:abstractNumId w:val="15"/>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5E"/>
    <w:rsid w:val="000D0F6B"/>
    <w:rsid w:val="00104D9E"/>
    <w:rsid w:val="001653A5"/>
    <w:rsid w:val="001724F0"/>
    <w:rsid w:val="001813F8"/>
    <w:rsid w:val="001908EA"/>
    <w:rsid w:val="001F7914"/>
    <w:rsid w:val="00230A60"/>
    <w:rsid w:val="002D7707"/>
    <w:rsid w:val="002E46AC"/>
    <w:rsid w:val="002F1541"/>
    <w:rsid w:val="00307F66"/>
    <w:rsid w:val="0032288E"/>
    <w:rsid w:val="00323D34"/>
    <w:rsid w:val="0035265E"/>
    <w:rsid w:val="00395052"/>
    <w:rsid w:val="003B3132"/>
    <w:rsid w:val="003B4EEC"/>
    <w:rsid w:val="003D0C9E"/>
    <w:rsid w:val="003D2A2B"/>
    <w:rsid w:val="0046711B"/>
    <w:rsid w:val="00485300"/>
    <w:rsid w:val="004865F1"/>
    <w:rsid w:val="004935F2"/>
    <w:rsid w:val="004B2650"/>
    <w:rsid w:val="00524A0A"/>
    <w:rsid w:val="00537258"/>
    <w:rsid w:val="005439B5"/>
    <w:rsid w:val="00550A81"/>
    <w:rsid w:val="00565D68"/>
    <w:rsid w:val="00571A1C"/>
    <w:rsid w:val="005C5694"/>
    <w:rsid w:val="006043C2"/>
    <w:rsid w:val="0068342A"/>
    <w:rsid w:val="00723B66"/>
    <w:rsid w:val="00757C4E"/>
    <w:rsid w:val="0079684C"/>
    <w:rsid w:val="0090135B"/>
    <w:rsid w:val="00920768"/>
    <w:rsid w:val="0092106B"/>
    <w:rsid w:val="009D0E30"/>
    <w:rsid w:val="00A334F8"/>
    <w:rsid w:val="00A67E9E"/>
    <w:rsid w:val="00A86137"/>
    <w:rsid w:val="00AF07AC"/>
    <w:rsid w:val="00AF4AE6"/>
    <w:rsid w:val="00C46AA7"/>
    <w:rsid w:val="00C510D8"/>
    <w:rsid w:val="00C66260"/>
    <w:rsid w:val="00CA337A"/>
    <w:rsid w:val="00D65AB3"/>
    <w:rsid w:val="00D80EDB"/>
    <w:rsid w:val="00DE2EB4"/>
    <w:rsid w:val="00DF74AD"/>
    <w:rsid w:val="00EE3425"/>
    <w:rsid w:val="00F96DB3"/>
    <w:rsid w:val="00FB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annotation text" w:semiHidden="1" w:unhideWhenUsed="1"/>
    <w:lsdException w:name="header" w:semiHidden="1" w:uiPriority="99" w:unhideWhenUsed="1"/>
    <w:lsdException w:name="footer" w:semiHidden="1" w:uiPriority="99" w:unhideWhenUsed="1"/>
    <w:lsdException w:name="caption" w:semiHidden="1" w:unhideWhenUsed="1" w:qFormat="1"/>
    <w:lsdException w:name="annotation reference" w:semiHidden="1" w:unhideWhenUsed="1"/>
    <w:lsdException w:name="Title" w:qFormat="1"/>
    <w:lsdException w:name="Default Paragraph Font" w:semiHidden="1" w:uiPriority="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AA7"/>
  </w:style>
  <w:style w:type="paragraph" w:styleId="Heading1">
    <w:name w:val="heading 1"/>
    <w:basedOn w:val="Normal"/>
    <w:next w:val="Normal"/>
    <w:link w:val="Heading1Char"/>
    <w:qFormat/>
    <w:rsid w:val="009D0E30"/>
    <w:pPr>
      <w:keepNext/>
      <w:spacing w:before="240" w:after="60"/>
      <w:jc w:val="center"/>
      <w:outlineLvl w:val="0"/>
    </w:pPr>
    <w:rPr>
      <w:rFonts w:ascii="Whitman-RomanLF" w:eastAsiaTheme="majorEastAsia" w:hAnsi="Whitman-RomanLF" w:cstheme="majorBidi"/>
      <w:b/>
      <w:bCs/>
      <w:color w:val="365F91" w:themeColor="accent1" w:themeShade="BF"/>
      <w:kern w:val="32"/>
      <w:sz w:val="32"/>
      <w:szCs w:val="32"/>
    </w:rPr>
  </w:style>
  <w:style w:type="paragraph" w:styleId="Heading2">
    <w:name w:val="heading 2"/>
    <w:basedOn w:val="Normal"/>
    <w:next w:val="Normal"/>
    <w:link w:val="Heading2Char"/>
    <w:unhideWhenUsed/>
    <w:qFormat/>
    <w:rsid w:val="009D0E30"/>
    <w:pPr>
      <w:keepNext/>
      <w:spacing w:before="240" w:after="60"/>
      <w:jc w:val="center"/>
      <w:outlineLvl w:val="1"/>
    </w:pPr>
    <w:rPr>
      <w:rFonts w:ascii="Whitman-RomanLF" w:eastAsiaTheme="majorEastAsia" w:hAnsi="Whitman-RomanLF" w:cstheme="majorBidi"/>
      <w:b/>
      <w:bCs/>
      <w:iCs/>
      <w:smallCaps/>
      <w:color w:val="943634" w:themeColor="accent2" w:themeShade="BF"/>
      <w:sz w:val="32"/>
      <w:szCs w:val="28"/>
      <w:u w:val="single"/>
    </w:rPr>
  </w:style>
  <w:style w:type="paragraph" w:styleId="Heading3">
    <w:name w:val="heading 3"/>
    <w:basedOn w:val="Normal"/>
    <w:next w:val="Normal"/>
    <w:link w:val="Heading3Char"/>
    <w:qFormat/>
    <w:rsid w:val="001724F0"/>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0E30"/>
    <w:rPr>
      <w:rFonts w:ascii="Whitman-RomanLF" w:eastAsiaTheme="majorEastAsia" w:hAnsi="Whitman-RomanLF" w:cstheme="majorBidi"/>
      <w:b/>
      <w:bCs/>
      <w:iCs/>
      <w:smallCaps/>
      <w:color w:val="943634" w:themeColor="accent2" w:themeShade="BF"/>
      <w:sz w:val="32"/>
      <w:szCs w:val="28"/>
      <w:u w:val="single"/>
    </w:rPr>
  </w:style>
  <w:style w:type="character" w:customStyle="1" w:styleId="A3">
    <w:name w:val="A3"/>
    <w:rsid w:val="00C46AA7"/>
    <w:rPr>
      <w:rFonts w:cs="Arial"/>
      <w:color w:val="221E1F"/>
      <w:sz w:val="26"/>
      <w:szCs w:val="26"/>
    </w:rPr>
  </w:style>
  <w:style w:type="paragraph" w:customStyle="1" w:styleId="Pa2">
    <w:name w:val="Pa2"/>
    <w:basedOn w:val="Normal"/>
    <w:next w:val="Normal"/>
    <w:rsid w:val="00C46AA7"/>
    <w:pPr>
      <w:autoSpaceDE w:val="0"/>
      <w:autoSpaceDN w:val="0"/>
      <w:adjustRightInd w:val="0"/>
      <w:spacing w:line="241" w:lineRule="atLeast"/>
    </w:pPr>
    <w:rPr>
      <w:rFonts w:ascii="Arial" w:eastAsia="Times New Roman" w:hAnsi="Arial"/>
    </w:rPr>
  </w:style>
  <w:style w:type="character" w:customStyle="1" w:styleId="A5">
    <w:name w:val="A5"/>
    <w:rsid w:val="00C46AA7"/>
    <w:rPr>
      <w:rFonts w:cs="Arial"/>
      <w:color w:val="221E1F"/>
      <w:sz w:val="64"/>
      <w:szCs w:val="64"/>
    </w:rPr>
  </w:style>
  <w:style w:type="character" w:customStyle="1" w:styleId="Heading1Char">
    <w:name w:val="Heading 1 Char"/>
    <w:basedOn w:val="DefaultParagraphFont"/>
    <w:link w:val="Heading1"/>
    <w:rsid w:val="009D0E30"/>
    <w:rPr>
      <w:rFonts w:ascii="Whitman-RomanLF" w:eastAsiaTheme="majorEastAsia" w:hAnsi="Whitman-RomanLF" w:cstheme="majorBidi"/>
      <w:b/>
      <w:bCs/>
      <w:color w:val="365F91" w:themeColor="accent1" w:themeShade="BF"/>
      <w:kern w:val="32"/>
      <w:sz w:val="32"/>
      <w:szCs w:val="32"/>
    </w:rPr>
  </w:style>
  <w:style w:type="paragraph" w:styleId="TOC1">
    <w:name w:val="toc 1"/>
    <w:basedOn w:val="Normal"/>
    <w:next w:val="Normal"/>
    <w:autoRedefine/>
    <w:uiPriority w:val="39"/>
    <w:rsid w:val="00C46AA7"/>
    <w:rPr>
      <w:rFonts w:eastAsia="Times New Roman"/>
    </w:rPr>
  </w:style>
  <w:style w:type="paragraph" w:styleId="CommentText">
    <w:name w:val="annotation text"/>
    <w:basedOn w:val="Normal"/>
    <w:link w:val="CommentTextChar"/>
    <w:semiHidden/>
    <w:rsid w:val="00C46AA7"/>
    <w:rPr>
      <w:rFonts w:eastAsia="Times New Roman"/>
    </w:rPr>
  </w:style>
  <w:style w:type="character" w:customStyle="1" w:styleId="CommentTextChar">
    <w:name w:val="Comment Text Char"/>
    <w:basedOn w:val="DefaultParagraphFont"/>
    <w:link w:val="CommentText"/>
    <w:semiHidden/>
    <w:rsid w:val="00C46AA7"/>
    <w:rPr>
      <w:rFonts w:ascii="Times New Roman" w:eastAsia="Times New Roman" w:hAnsi="Times New Roman" w:cs="Times New Roman"/>
      <w:sz w:val="20"/>
      <w:szCs w:val="20"/>
    </w:rPr>
  </w:style>
  <w:style w:type="paragraph" w:styleId="Header">
    <w:name w:val="header"/>
    <w:basedOn w:val="Normal"/>
    <w:link w:val="HeaderChar"/>
    <w:uiPriority w:val="99"/>
    <w:rsid w:val="00C46AA7"/>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C46AA7"/>
    <w:rPr>
      <w:rFonts w:ascii="Times New Roman" w:eastAsia="Times New Roman" w:hAnsi="Times New Roman" w:cs="Times New Roman"/>
      <w:sz w:val="24"/>
      <w:szCs w:val="24"/>
    </w:rPr>
  </w:style>
  <w:style w:type="paragraph" w:styleId="Footer">
    <w:name w:val="footer"/>
    <w:basedOn w:val="Normal"/>
    <w:link w:val="FooterChar"/>
    <w:uiPriority w:val="99"/>
    <w:rsid w:val="00C46AA7"/>
    <w:pPr>
      <w:tabs>
        <w:tab w:val="center" w:pos="4320"/>
        <w:tab w:val="right" w:pos="8640"/>
      </w:tabs>
    </w:pPr>
    <w:rPr>
      <w:rFonts w:eastAsia="Times New Roman"/>
    </w:rPr>
  </w:style>
  <w:style w:type="character" w:customStyle="1" w:styleId="FooterChar">
    <w:name w:val="Footer Char"/>
    <w:link w:val="Footer"/>
    <w:uiPriority w:val="99"/>
    <w:rsid w:val="00C46AA7"/>
    <w:rPr>
      <w:rFonts w:ascii="Times New Roman" w:eastAsia="Times New Roman" w:hAnsi="Times New Roman" w:cs="Times New Roman"/>
      <w:sz w:val="24"/>
      <w:szCs w:val="24"/>
    </w:rPr>
  </w:style>
  <w:style w:type="character" w:styleId="CommentReference">
    <w:name w:val="annotation reference"/>
    <w:semiHidden/>
    <w:rsid w:val="00C46AA7"/>
    <w:rPr>
      <w:sz w:val="16"/>
      <w:szCs w:val="16"/>
    </w:rPr>
  </w:style>
  <w:style w:type="character" w:styleId="Hyperlink">
    <w:name w:val="Hyperlink"/>
    <w:uiPriority w:val="99"/>
    <w:unhideWhenUsed/>
    <w:rsid w:val="00C46AA7"/>
    <w:rPr>
      <w:color w:val="0000FF"/>
      <w:u w:val="single"/>
    </w:rPr>
  </w:style>
  <w:style w:type="paragraph" w:styleId="NormalWeb">
    <w:name w:val="Normal (Web)"/>
    <w:basedOn w:val="Normal"/>
    <w:rsid w:val="00C46AA7"/>
    <w:pPr>
      <w:spacing w:before="100" w:beforeAutospacing="1" w:after="100" w:afterAutospacing="1"/>
    </w:pPr>
    <w:rPr>
      <w:rFonts w:eastAsia="Times New Roman"/>
      <w:color w:val="000000"/>
    </w:rPr>
  </w:style>
  <w:style w:type="paragraph" w:styleId="CommentSubject">
    <w:name w:val="annotation subject"/>
    <w:basedOn w:val="CommentText"/>
    <w:next w:val="CommentText"/>
    <w:link w:val="CommentSubjectChar"/>
    <w:semiHidden/>
    <w:rsid w:val="00C46AA7"/>
    <w:rPr>
      <w:b/>
      <w:bCs/>
    </w:rPr>
  </w:style>
  <w:style w:type="character" w:customStyle="1" w:styleId="CommentSubjectChar">
    <w:name w:val="Comment Subject Char"/>
    <w:basedOn w:val="CommentTextChar"/>
    <w:link w:val="CommentSubject"/>
    <w:semiHidden/>
    <w:rsid w:val="00C46AA7"/>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C46AA7"/>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46AA7"/>
    <w:rPr>
      <w:rFonts w:ascii="Tahoma" w:eastAsia="Times New Roman" w:hAnsi="Tahoma" w:cs="Tahoma"/>
      <w:sz w:val="16"/>
      <w:szCs w:val="16"/>
    </w:rPr>
  </w:style>
  <w:style w:type="character" w:styleId="SubtleEmphasis">
    <w:name w:val="Subtle Emphasis"/>
    <w:uiPriority w:val="19"/>
    <w:qFormat/>
    <w:rsid w:val="00C46AA7"/>
    <w:rPr>
      <w:i/>
      <w:iCs/>
      <w:color w:val="808080"/>
    </w:rPr>
  </w:style>
  <w:style w:type="paragraph" w:styleId="TOCHeading">
    <w:name w:val="TOC Heading"/>
    <w:basedOn w:val="Heading1"/>
    <w:next w:val="Normal"/>
    <w:uiPriority w:val="39"/>
    <w:semiHidden/>
    <w:unhideWhenUsed/>
    <w:qFormat/>
    <w:rsid w:val="00C46AA7"/>
    <w:pPr>
      <w:keepLines/>
      <w:spacing w:before="480" w:after="0" w:line="276" w:lineRule="auto"/>
      <w:outlineLvl w:val="9"/>
    </w:pPr>
    <w:rPr>
      <w:rFonts w:asciiTheme="majorHAnsi" w:hAnsiTheme="majorHAnsi"/>
      <w:color w:val="365F91"/>
      <w:kern w:val="0"/>
      <w:sz w:val="28"/>
      <w:szCs w:val="28"/>
      <w:lang w:eastAsia="ja-JP"/>
    </w:rPr>
  </w:style>
  <w:style w:type="paragraph" w:styleId="ListParagraph">
    <w:name w:val="List Paragraph"/>
    <w:basedOn w:val="Normal"/>
    <w:uiPriority w:val="34"/>
    <w:qFormat/>
    <w:rsid w:val="0035265E"/>
    <w:pPr>
      <w:ind w:left="720"/>
      <w:contextualSpacing/>
    </w:pPr>
  </w:style>
  <w:style w:type="character" w:customStyle="1" w:styleId="Heading3Char">
    <w:name w:val="Heading 3 Char"/>
    <w:basedOn w:val="DefaultParagraphFont"/>
    <w:link w:val="Heading3"/>
    <w:rsid w:val="001724F0"/>
    <w:rPr>
      <w:rFonts w:ascii="Arial" w:eastAsia="Times New Roman" w:hAnsi="Arial" w:cs="Arial"/>
      <w:b/>
      <w:bCs/>
      <w:sz w:val="26"/>
      <w:szCs w:val="26"/>
    </w:rPr>
  </w:style>
  <w:style w:type="paragraph" w:customStyle="1" w:styleId="Default">
    <w:name w:val="Default"/>
    <w:rsid w:val="001724F0"/>
    <w:pPr>
      <w:autoSpaceDE w:val="0"/>
      <w:autoSpaceDN w:val="0"/>
      <w:adjustRightInd w:val="0"/>
    </w:pPr>
    <w:rPr>
      <w:rFonts w:ascii="Times New Roman" w:hAnsi="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annotation text" w:semiHidden="1" w:unhideWhenUsed="1"/>
    <w:lsdException w:name="header" w:semiHidden="1" w:uiPriority="99" w:unhideWhenUsed="1"/>
    <w:lsdException w:name="footer" w:semiHidden="1" w:uiPriority="99" w:unhideWhenUsed="1"/>
    <w:lsdException w:name="caption" w:semiHidden="1" w:unhideWhenUsed="1" w:qFormat="1"/>
    <w:lsdException w:name="annotation reference" w:semiHidden="1" w:unhideWhenUsed="1"/>
    <w:lsdException w:name="Title" w:qFormat="1"/>
    <w:lsdException w:name="Default Paragraph Font" w:semiHidden="1" w:uiPriority="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AA7"/>
  </w:style>
  <w:style w:type="paragraph" w:styleId="Heading1">
    <w:name w:val="heading 1"/>
    <w:basedOn w:val="Normal"/>
    <w:next w:val="Normal"/>
    <w:link w:val="Heading1Char"/>
    <w:qFormat/>
    <w:rsid w:val="009D0E30"/>
    <w:pPr>
      <w:keepNext/>
      <w:spacing w:before="240" w:after="60"/>
      <w:jc w:val="center"/>
      <w:outlineLvl w:val="0"/>
    </w:pPr>
    <w:rPr>
      <w:rFonts w:ascii="Whitman-RomanLF" w:eastAsiaTheme="majorEastAsia" w:hAnsi="Whitman-RomanLF" w:cstheme="majorBidi"/>
      <w:b/>
      <w:bCs/>
      <w:color w:val="365F91" w:themeColor="accent1" w:themeShade="BF"/>
      <w:kern w:val="32"/>
      <w:sz w:val="32"/>
      <w:szCs w:val="32"/>
    </w:rPr>
  </w:style>
  <w:style w:type="paragraph" w:styleId="Heading2">
    <w:name w:val="heading 2"/>
    <w:basedOn w:val="Normal"/>
    <w:next w:val="Normal"/>
    <w:link w:val="Heading2Char"/>
    <w:unhideWhenUsed/>
    <w:qFormat/>
    <w:rsid w:val="009D0E30"/>
    <w:pPr>
      <w:keepNext/>
      <w:spacing w:before="240" w:after="60"/>
      <w:jc w:val="center"/>
      <w:outlineLvl w:val="1"/>
    </w:pPr>
    <w:rPr>
      <w:rFonts w:ascii="Whitman-RomanLF" w:eastAsiaTheme="majorEastAsia" w:hAnsi="Whitman-RomanLF" w:cstheme="majorBidi"/>
      <w:b/>
      <w:bCs/>
      <w:iCs/>
      <w:smallCaps/>
      <w:color w:val="943634" w:themeColor="accent2" w:themeShade="BF"/>
      <w:sz w:val="32"/>
      <w:szCs w:val="28"/>
      <w:u w:val="single"/>
    </w:rPr>
  </w:style>
  <w:style w:type="paragraph" w:styleId="Heading3">
    <w:name w:val="heading 3"/>
    <w:basedOn w:val="Normal"/>
    <w:next w:val="Normal"/>
    <w:link w:val="Heading3Char"/>
    <w:qFormat/>
    <w:rsid w:val="001724F0"/>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0E30"/>
    <w:rPr>
      <w:rFonts w:ascii="Whitman-RomanLF" w:eastAsiaTheme="majorEastAsia" w:hAnsi="Whitman-RomanLF" w:cstheme="majorBidi"/>
      <w:b/>
      <w:bCs/>
      <w:iCs/>
      <w:smallCaps/>
      <w:color w:val="943634" w:themeColor="accent2" w:themeShade="BF"/>
      <w:sz w:val="32"/>
      <w:szCs w:val="28"/>
      <w:u w:val="single"/>
    </w:rPr>
  </w:style>
  <w:style w:type="character" w:customStyle="1" w:styleId="A3">
    <w:name w:val="A3"/>
    <w:rsid w:val="00C46AA7"/>
    <w:rPr>
      <w:rFonts w:cs="Arial"/>
      <w:color w:val="221E1F"/>
      <w:sz w:val="26"/>
      <w:szCs w:val="26"/>
    </w:rPr>
  </w:style>
  <w:style w:type="paragraph" w:customStyle="1" w:styleId="Pa2">
    <w:name w:val="Pa2"/>
    <w:basedOn w:val="Normal"/>
    <w:next w:val="Normal"/>
    <w:rsid w:val="00C46AA7"/>
    <w:pPr>
      <w:autoSpaceDE w:val="0"/>
      <w:autoSpaceDN w:val="0"/>
      <w:adjustRightInd w:val="0"/>
      <w:spacing w:line="241" w:lineRule="atLeast"/>
    </w:pPr>
    <w:rPr>
      <w:rFonts w:ascii="Arial" w:eastAsia="Times New Roman" w:hAnsi="Arial"/>
    </w:rPr>
  </w:style>
  <w:style w:type="character" w:customStyle="1" w:styleId="A5">
    <w:name w:val="A5"/>
    <w:rsid w:val="00C46AA7"/>
    <w:rPr>
      <w:rFonts w:cs="Arial"/>
      <w:color w:val="221E1F"/>
      <w:sz w:val="64"/>
      <w:szCs w:val="64"/>
    </w:rPr>
  </w:style>
  <w:style w:type="character" w:customStyle="1" w:styleId="Heading1Char">
    <w:name w:val="Heading 1 Char"/>
    <w:basedOn w:val="DefaultParagraphFont"/>
    <w:link w:val="Heading1"/>
    <w:rsid w:val="009D0E30"/>
    <w:rPr>
      <w:rFonts w:ascii="Whitman-RomanLF" w:eastAsiaTheme="majorEastAsia" w:hAnsi="Whitman-RomanLF" w:cstheme="majorBidi"/>
      <w:b/>
      <w:bCs/>
      <w:color w:val="365F91" w:themeColor="accent1" w:themeShade="BF"/>
      <w:kern w:val="32"/>
      <w:sz w:val="32"/>
      <w:szCs w:val="32"/>
    </w:rPr>
  </w:style>
  <w:style w:type="paragraph" w:styleId="TOC1">
    <w:name w:val="toc 1"/>
    <w:basedOn w:val="Normal"/>
    <w:next w:val="Normal"/>
    <w:autoRedefine/>
    <w:uiPriority w:val="39"/>
    <w:rsid w:val="00C46AA7"/>
    <w:rPr>
      <w:rFonts w:eastAsia="Times New Roman"/>
    </w:rPr>
  </w:style>
  <w:style w:type="paragraph" w:styleId="CommentText">
    <w:name w:val="annotation text"/>
    <w:basedOn w:val="Normal"/>
    <w:link w:val="CommentTextChar"/>
    <w:semiHidden/>
    <w:rsid w:val="00C46AA7"/>
    <w:rPr>
      <w:rFonts w:eastAsia="Times New Roman"/>
    </w:rPr>
  </w:style>
  <w:style w:type="character" w:customStyle="1" w:styleId="CommentTextChar">
    <w:name w:val="Comment Text Char"/>
    <w:basedOn w:val="DefaultParagraphFont"/>
    <w:link w:val="CommentText"/>
    <w:semiHidden/>
    <w:rsid w:val="00C46AA7"/>
    <w:rPr>
      <w:rFonts w:ascii="Times New Roman" w:eastAsia="Times New Roman" w:hAnsi="Times New Roman" w:cs="Times New Roman"/>
      <w:sz w:val="20"/>
      <w:szCs w:val="20"/>
    </w:rPr>
  </w:style>
  <w:style w:type="paragraph" w:styleId="Header">
    <w:name w:val="header"/>
    <w:basedOn w:val="Normal"/>
    <w:link w:val="HeaderChar"/>
    <w:uiPriority w:val="99"/>
    <w:rsid w:val="00C46AA7"/>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C46AA7"/>
    <w:rPr>
      <w:rFonts w:ascii="Times New Roman" w:eastAsia="Times New Roman" w:hAnsi="Times New Roman" w:cs="Times New Roman"/>
      <w:sz w:val="24"/>
      <w:szCs w:val="24"/>
    </w:rPr>
  </w:style>
  <w:style w:type="paragraph" w:styleId="Footer">
    <w:name w:val="footer"/>
    <w:basedOn w:val="Normal"/>
    <w:link w:val="FooterChar"/>
    <w:uiPriority w:val="99"/>
    <w:rsid w:val="00C46AA7"/>
    <w:pPr>
      <w:tabs>
        <w:tab w:val="center" w:pos="4320"/>
        <w:tab w:val="right" w:pos="8640"/>
      </w:tabs>
    </w:pPr>
    <w:rPr>
      <w:rFonts w:eastAsia="Times New Roman"/>
    </w:rPr>
  </w:style>
  <w:style w:type="character" w:customStyle="1" w:styleId="FooterChar">
    <w:name w:val="Footer Char"/>
    <w:link w:val="Footer"/>
    <w:uiPriority w:val="99"/>
    <w:rsid w:val="00C46AA7"/>
    <w:rPr>
      <w:rFonts w:ascii="Times New Roman" w:eastAsia="Times New Roman" w:hAnsi="Times New Roman" w:cs="Times New Roman"/>
      <w:sz w:val="24"/>
      <w:szCs w:val="24"/>
    </w:rPr>
  </w:style>
  <w:style w:type="character" w:styleId="CommentReference">
    <w:name w:val="annotation reference"/>
    <w:semiHidden/>
    <w:rsid w:val="00C46AA7"/>
    <w:rPr>
      <w:sz w:val="16"/>
      <w:szCs w:val="16"/>
    </w:rPr>
  </w:style>
  <w:style w:type="character" w:styleId="Hyperlink">
    <w:name w:val="Hyperlink"/>
    <w:uiPriority w:val="99"/>
    <w:unhideWhenUsed/>
    <w:rsid w:val="00C46AA7"/>
    <w:rPr>
      <w:color w:val="0000FF"/>
      <w:u w:val="single"/>
    </w:rPr>
  </w:style>
  <w:style w:type="paragraph" w:styleId="NormalWeb">
    <w:name w:val="Normal (Web)"/>
    <w:basedOn w:val="Normal"/>
    <w:rsid w:val="00C46AA7"/>
    <w:pPr>
      <w:spacing w:before="100" w:beforeAutospacing="1" w:after="100" w:afterAutospacing="1"/>
    </w:pPr>
    <w:rPr>
      <w:rFonts w:eastAsia="Times New Roman"/>
      <w:color w:val="000000"/>
    </w:rPr>
  </w:style>
  <w:style w:type="paragraph" w:styleId="CommentSubject">
    <w:name w:val="annotation subject"/>
    <w:basedOn w:val="CommentText"/>
    <w:next w:val="CommentText"/>
    <w:link w:val="CommentSubjectChar"/>
    <w:semiHidden/>
    <w:rsid w:val="00C46AA7"/>
    <w:rPr>
      <w:b/>
      <w:bCs/>
    </w:rPr>
  </w:style>
  <w:style w:type="character" w:customStyle="1" w:styleId="CommentSubjectChar">
    <w:name w:val="Comment Subject Char"/>
    <w:basedOn w:val="CommentTextChar"/>
    <w:link w:val="CommentSubject"/>
    <w:semiHidden/>
    <w:rsid w:val="00C46AA7"/>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C46AA7"/>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46AA7"/>
    <w:rPr>
      <w:rFonts w:ascii="Tahoma" w:eastAsia="Times New Roman" w:hAnsi="Tahoma" w:cs="Tahoma"/>
      <w:sz w:val="16"/>
      <w:szCs w:val="16"/>
    </w:rPr>
  </w:style>
  <w:style w:type="character" w:styleId="SubtleEmphasis">
    <w:name w:val="Subtle Emphasis"/>
    <w:uiPriority w:val="19"/>
    <w:qFormat/>
    <w:rsid w:val="00C46AA7"/>
    <w:rPr>
      <w:i/>
      <w:iCs/>
      <w:color w:val="808080"/>
    </w:rPr>
  </w:style>
  <w:style w:type="paragraph" w:styleId="TOCHeading">
    <w:name w:val="TOC Heading"/>
    <w:basedOn w:val="Heading1"/>
    <w:next w:val="Normal"/>
    <w:uiPriority w:val="39"/>
    <w:semiHidden/>
    <w:unhideWhenUsed/>
    <w:qFormat/>
    <w:rsid w:val="00C46AA7"/>
    <w:pPr>
      <w:keepLines/>
      <w:spacing w:before="480" w:after="0" w:line="276" w:lineRule="auto"/>
      <w:outlineLvl w:val="9"/>
    </w:pPr>
    <w:rPr>
      <w:rFonts w:asciiTheme="majorHAnsi" w:hAnsiTheme="majorHAnsi"/>
      <w:color w:val="365F91"/>
      <w:kern w:val="0"/>
      <w:sz w:val="28"/>
      <w:szCs w:val="28"/>
      <w:lang w:eastAsia="ja-JP"/>
    </w:rPr>
  </w:style>
  <w:style w:type="paragraph" w:styleId="ListParagraph">
    <w:name w:val="List Paragraph"/>
    <w:basedOn w:val="Normal"/>
    <w:uiPriority w:val="34"/>
    <w:qFormat/>
    <w:rsid w:val="0035265E"/>
    <w:pPr>
      <w:ind w:left="720"/>
      <w:contextualSpacing/>
    </w:pPr>
  </w:style>
  <w:style w:type="character" w:customStyle="1" w:styleId="Heading3Char">
    <w:name w:val="Heading 3 Char"/>
    <w:basedOn w:val="DefaultParagraphFont"/>
    <w:link w:val="Heading3"/>
    <w:rsid w:val="001724F0"/>
    <w:rPr>
      <w:rFonts w:ascii="Arial" w:eastAsia="Times New Roman" w:hAnsi="Arial" w:cs="Arial"/>
      <w:b/>
      <w:bCs/>
      <w:sz w:val="26"/>
      <w:szCs w:val="26"/>
    </w:rPr>
  </w:style>
  <w:style w:type="paragraph" w:customStyle="1" w:styleId="Default">
    <w:name w:val="Default"/>
    <w:rsid w:val="001724F0"/>
    <w:pPr>
      <w:autoSpaceDE w:val="0"/>
      <w:autoSpaceDN w:val="0"/>
      <w:adjustRightInd w:val="0"/>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pwssc.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3E940-F4D8-45DE-A7A1-82DDB209A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Johnson</dc:creator>
  <cp:lastModifiedBy>wtushaus</cp:lastModifiedBy>
  <cp:revision>7</cp:revision>
  <dcterms:created xsi:type="dcterms:W3CDTF">2014-04-17T22:06:00Z</dcterms:created>
  <dcterms:modified xsi:type="dcterms:W3CDTF">2014-05-02T00:19:00Z</dcterms:modified>
</cp:coreProperties>
</file>